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F5456C1"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21122F">
        <w:rPr>
          <w:rFonts w:ascii="GHEA Grapalat" w:hAnsi="GHEA Grapalat"/>
          <w:b/>
          <w:bCs/>
          <w:i w:val="0"/>
          <w:lang w:val="hy-AM"/>
        </w:rPr>
        <w:t xml:space="preserve">մարտի </w:t>
      </w:r>
      <w:r w:rsidR="00D85AB1">
        <w:rPr>
          <w:rFonts w:ascii="GHEA Grapalat" w:hAnsi="GHEA Grapalat"/>
          <w:b/>
          <w:bCs/>
          <w:i w:val="0"/>
          <w:lang w:val="en-US"/>
        </w:rPr>
        <w:t>12</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05D7C5C7"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245979">
        <w:rPr>
          <w:rFonts w:ascii="GHEA Grapalat" w:hAnsi="GHEA Grapalat"/>
          <w:i w:val="0"/>
          <w:lang w:val="af-ZA"/>
        </w:rPr>
        <w:t>26/45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FF41636"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20076">
        <w:rPr>
          <w:rFonts w:ascii="GHEA Grapalat" w:eastAsia="MS Mincho" w:hAnsi="GHEA Grapalat" w:cs="Sylfaen"/>
          <w:b/>
          <w:szCs w:val="24"/>
          <w:lang w:val="hy-AM" w:eastAsia="ja-JP"/>
        </w:rPr>
        <w:t>Երևան քաղաքի Կենտրոն վարչական շրջանի բազմաբնակարան շենքերի մուտքերի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19C8297"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85AB1">
        <w:rPr>
          <w:rFonts w:ascii="GHEA Grapalat" w:hAnsi="GHEA Grapalat"/>
          <w:b/>
          <w:i w:val="0"/>
          <w:lang w:val="af-ZA"/>
        </w:rPr>
        <w:t>մինչև 2026 թվականի ապրիլի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902E256"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85AB1">
        <w:rPr>
          <w:rFonts w:ascii="GHEA Grapalat" w:hAnsi="GHEA Grapalat"/>
          <w:b/>
          <w:i w:val="0"/>
          <w:lang w:val="af-ZA"/>
        </w:rPr>
        <w:t>մինչև 2026 թվականի ապրիլի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6B3FB0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245979">
        <w:rPr>
          <w:rFonts w:ascii="GHEA Grapalat" w:hAnsi="GHEA Grapalat" w:cs="Sylfaen"/>
          <w:iCs/>
          <w:sz w:val="20"/>
          <w:szCs w:val="20"/>
          <w:lang w:val="af-ZA"/>
        </w:rPr>
        <w:t>26/45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4735143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490D6E">
        <w:rPr>
          <w:rFonts w:ascii="GHEA Grapalat" w:hAnsi="GHEA Grapalat" w:cs="Times Armenian"/>
          <w:iCs/>
          <w:sz w:val="20"/>
          <w:szCs w:val="20"/>
          <w:lang w:val="hy-AM"/>
        </w:rPr>
        <w:t xml:space="preserve">մարտի </w:t>
      </w:r>
      <w:r w:rsidR="00D85AB1">
        <w:rPr>
          <w:rFonts w:ascii="GHEA Grapalat" w:hAnsi="GHEA Grapalat" w:cs="Times Armenian"/>
          <w:iCs/>
          <w:sz w:val="20"/>
          <w:szCs w:val="20"/>
        </w:rPr>
        <w:t>12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4B3573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20076">
        <w:rPr>
          <w:rFonts w:ascii="GHEA Grapalat" w:eastAsia="MS Mincho" w:hAnsi="GHEA Grapalat" w:cs="Sylfaen"/>
          <w:b/>
          <w:lang w:val="hy-AM" w:eastAsia="ja-JP"/>
        </w:rPr>
        <w:t>Երևան քաղաքի Կենտրոն վարչական շրջանի բազմաբնակարան շենքերի մուտքերի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69911EE3"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20076">
        <w:rPr>
          <w:rFonts w:ascii="GHEA Grapalat" w:eastAsia="MS Mincho" w:hAnsi="GHEA Grapalat" w:cs="Sylfaen"/>
          <w:b/>
          <w:lang w:val="hy-AM" w:eastAsia="ja-JP"/>
        </w:rPr>
        <w:t>Երևան քաղաքի Կենտրոն վարչական շրջանի բազմաբնակարան շենքերի մուտքերի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4E37C53"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245979">
        <w:rPr>
          <w:rFonts w:ascii="GHEA Grapalat" w:hAnsi="GHEA Grapalat" w:cs="Times Armenian"/>
          <w:sz w:val="20"/>
          <w:lang w:val="af-ZA"/>
        </w:rPr>
        <w:t>26/45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A9979F1"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E20076">
        <w:rPr>
          <w:rFonts w:ascii="GHEA Grapalat" w:eastAsia="MS Mincho" w:hAnsi="GHEA Grapalat" w:cs="Sylfaen"/>
          <w:b/>
          <w:szCs w:val="24"/>
          <w:lang w:val="hy-AM" w:eastAsia="ja-JP"/>
        </w:rPr>
        <w:t>Երևան քաղաքի Կենտրոն վարչական շրջանի բազմաբնակարան շենքերի մուտքերի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6A585EF1" w:rsidR="008F255C" w:rsidRPr="008F255C" w:rsidRDefault="009F396C" w:rsidP="008F255C">
            <w:pPr>
              <w:pStyle w:val="BodyTextIndent2"/>
              <w:spacing w:line="240" w:lineRule="auto"/>
              <w:ind w:firstLine="0"/>
              <w:jc w:val="center"/>
              <w:rPr>
                <w:rFonts w:ascii="GHEA Grapalat" w:hAnsi="GHEA Grapalat" w:cs="Sylfaen"/>
                <w:lang w:val="en-AU"/>
              </w:rPr>
            </w:pPr>
            <w:r w:rsidRPr="009F396C">
              <w:rPr>
                <w:rFonts w:ascii="GHEA Grapalat" w:hAnsi="GHEA Grapalat" w:cs="Calibri"/>
                <w:color w:val="000000"/>
              </w:rPr>
              <w:t>97 020 000</w:t>
            </w:r>
          </w:p>
        </w:tc>
        <w:tc>
          <w:tcPr>
            <w:tcW w:w="7380" w:type="dxa"/>
            <w:vAlign w:val="center"/>
          </w:tcPr>
          <w:p w14:paraId="0E96F3F4" w14:textId="7C4CDCFE" w:rsidR="008F255C" w:rsidRPr="00733EB4" w:rsidRDefault="00E20076"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բազմաբնակարան շենքերի մուտքերի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6D163F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D85AB1">
        <w:rPr>
          <w:rFonts w:ascii="GHEA Grapalat" w:hAnsi="GHEA Grapalat"/>
          <w:b/>
        </w:rPr>
        <w:t>մինչև 2026 թվականի ապրիլի 14</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r w:rsidR="009414AE" w:rsidRPr="009414AE">
        <w:rPr>
          <w:rFonts w:ascii="GHEA Grapalat" w:hAnsi="GHEA Grapalat" w:cs="Sylfaen"/>
          <w:b/>
          <w:bCs/>
          <w:sz w:val="20"/>
        </w:rPr>
        <w:t>իննսուն</w:t>
      </w:r>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BD1B4D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D85AB1">
        <w:rPr>
          <w:rFonts w:ascii="GHEA Grapalat" w:hAnsi="GHEA Grapalat"/>
          <w:b/>
        </w:rPr>
        <w:t>մինչև 2026 թվականի ապրիլի 14</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r w:rsidRPr="00E73F44">
        <w:rPr>
          <w:rFonts w:ascii="GHEA Grapalat" w:hAnsi="GHEA Grapalat" w:cs="Sylfaen"/>
          <w:color w:val="FF0000"/>
          <w:sz w:val="20"/>
          <w:szCs w:val="24"/>
          <w:lang w:eastAsia="en-US"/>
        </w:rPr>
        <w:t>շինարարական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աշխատանքների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գնման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դեպքում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իր</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կողմից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հրավերին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կցված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նախագծային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փաստաթղթերով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հանդիսանում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անբաժանելի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սահմանված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սպասարկման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պայմաններին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համապատասխանող</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նյութերի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կամ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ու</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սարքավորումների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r w:rsidRPr="00E73F44">
        <w:rPr>
          <w:rFonts w:ascii="GHEA Grapalat" w:hAnsi="GHEA Grapalat" w:cs="Sylfaen"/>
          <w:color w:val="FF0000"/>
          <w:sz w:val="20"/>
          <w:szCs w:val="24"/>
          <w:lang w:eastAsia="en-US"/>
        </w:rPr>
        <w:t>պարտավորության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մինչև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տեղադրումը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r w:rsidRPr="00E73F44">
        <w:rPr>
          <w:rFonts w:ascii="GHEA Grapalat" w:hAnsi="GHEA Grapalat" w:cs="Sylfaen"/>
          <w:color w:val="FF0000"/>
          <w:sz w:val="20"/>
          <w:szCs w:val="24"/>
          <w:lang w:eastAsia="en-US"/>
        </w:rPr>
        <w:t>դրանց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ապրանքային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նշանները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ֆիրմային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անվանումները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մակնիշները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ժամկետները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նախապես</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r w:rsidRPr="00E73F44">
        <w:rPr>
          <w:rFonts w:ascii="GHEA Grapalat" w:hAnsi="GHEA Grapalat" w:cs="Sylfaen"/>
          <w:color w:val="FF0000"/>
          <w:sz w:val="20"/>
          <w:szCs w:val="24"/>
          <w:lang w:eastAsia="en-US"/>
        </w:rPr>
        <w:t>համաձայնեցնելով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պատվիրատուի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հետ</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r w:rsidRPr="00E73F44">
        <w:rPr>
          <w:rFonts w:ascii="GHEA Grapalat" w:hAnsi="GHEA Grapalat" w:cs="Sylfaen"/>
          <w:color w:val="FF0000"/>
          <w:sz w:val="20"/>
          <w:szCs w:val="24"/>
          <w:lang w:eastAsia="en-US"/>
        </w:rPr>
        <w:t>նախատեսված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առանձին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հավելվածով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պայմանագրով</w:t>
      </w:r>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3004F298"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245979">
        <w:rPr>
          <w:rFonts w:ascii="GHEA Grapalat" w:hAnsi="GHEA Grapalat"/>
          <w:b/>
          <w:lang w:val="es-ES"/>
        </w:rPr>
        <w:t>26/45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295E710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245979">
        <w:rPr>
          <w:rFonts w:ascii="GHEA Grapalat" w:hAnsi="GHEA Grapalat"/>
          <w:b/>
          <w:lang w:val="es-ES"/>
        </w:rPr>
        <w:t>26/45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161797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45979">
        <w:rPr>
          <w:rFonts w:ascii="GHEA Grapalat" w:hAnsi="GHEA Grapalat"/>
          <w:b/>
          <w:lang w:val="es-ES"/>
        </w:rPr>
        <w:t>26/45</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320E18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45979">
        <w:rPr>
          <w:rFonts w:ascii="GHEA Grapalat" w:hAnsi="GHEA Grapalat"/>
          <w:b/>
          <w:lang w:val="es-ES"/>
        </w:rPr>
        <w:t>26/45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r w:rsidRPr="00D209E2">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r w:rsidRPr="00D209E2">
        <w:rPr>
          <w:rFonts w:ascii="GHEA Grapalat" w:hAnsi="GHEA Grapalat"/>
          <w:color w:val="FF0000"/>
          <w:sz w:val="20"/>
          <w:lang w:val="es-ES"/>
        </w:rPr>
        <w:t xml:space="preserve">սարքերի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սարքավորումների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6A7B84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45979">
        <w:rPr>
          <w:rFonts w:ascii="GHEA Grapalat" w:hAnsi="GHEA Grapalat"/>
          <w:b/>
          <w:lang w:val="hy-AM"/>
        </w:rPr>
        <w:t>26/45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4515AE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45979">
        <w:rPr>
          <w:rFonts w:ascii="GHEA Grapalat" w:hAnsi="GHEA Grapalat"/>
          <w:b/>
          <w:lang w:val="hy-AM"/>
        </w:rPr>
        <w:t>26/45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B89B199"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245979">
        <w:rPr>
          <w:rFonts w:ascii="GHEA Grapalat" w:hAnsi="GHEA Grapalat" w:cs="Arial"/>
          <w:sz w:val="20"/>
          <w:szCs w:val="20"/>
          <w:lang w:val="es-ES"/>
        </w:rPr>
        <w:t>26/45</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52C3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E52C3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98C0032" w:rsidR="008D35A3" w:rsidRPr="00B42ABD" w:rsidRDefault="00E20076"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բազմաբնակարան շենքերի մուտքերի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9D4708C"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45979">
        <w:rPr>
          <w:rFonts w:ascii="GHEA Grapalat" w:hAnsi="GHEA Grapalat"/>
          <w:b/>
          <w:lang w:val="hy-AM"/>
        </w:rPr>
        <w:t>26/45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A379AC5"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45979">
        <w:rPr>
          <w:rFonts w:ascii="GHEA Grapalat" w:hAnsi="GHEA Grapalat" w:cs="Arial"/>
          <w:b/>
          <w:sz w:val="20"/>
          <w:szCs w:val="20"/>
          <w:lang w:val="hy-AM"/>
        </w:rPr>
        <w:t>26/45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A45A7D9"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45979">
        <w:rPr>
          <w:rFonts w:ascii="GHEA Grapalat" w:hAnsi="GHEA Grapalat" w:cs="Arial"/>
          <w:b/>
          <w:sz w:val="20"/>
          <w:szCs w:val="20"/>
          <w:lang w:val="hy-AM"/>
        </w:rPr>
        <w:t>26/45</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A145249"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45979">
        <w:rPr>
          <w:rFonts w:ascii="GHEA Grapalat" w:hAnsi="GHEA Grapalat"/>
          <w:b/>
          <w:lang w:val="hy-AM"/>
        </w:rPr>
        <w:t>26/45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E7975CD"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45979">
        <w:rPr>
          <w:rFonts w:ascii="GHEA Grapalat" w:hAnsi="GHEA Grapalat"/>
          <w:b/>
          <w:lang w:val="hy-AM"/>
        </w:rPr>
        <w:t>26/45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20C7BA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45979">
        <w:rPr>
          <w:rFonts w:ascii="GHEA Grapalat" w:hAnsi="GHEA Grapalat"/>
          <w:b/>
          <w:lang w:val="hy-AM"/>
        </w:rPr>
        <w:t>26/45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92950C0"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245979">
        <w:rPr>
          <w:rFonts w:ascii="GHEA Grapalat" w:hAnsi="GHEA Grapalat" w:cs="Sylfaen"/>
          <w:b/>
          <w:lang w:val="hy-AM"/>
        </w:rPr>
        <w:t>26/45</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4AEC9AEA"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E20076">
        <w:rPr>
          <w:rFonts w:ascii="GHEA Grapalat" w:hAnsi="GHEA Grapalat" w:cs="Sylfaen"/>
          <w:b/>
          <w:bCs/>
          <w:sz w:val="20"/>
          <w:szCs w:val="20"/>
          <w:lang w:val="hy-AM"/>
        </w:rPr>
        <w:t>Երևան քաղաքի Կենտրոն վարչական շրջանի բազմաբնակարան շենքերի մուտքերի բարեկարգման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C5A1921"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15D6C8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D97BFE" w:rsidRPr="00D97BFE">
        <w:rPr>
          <w:rFonts w:ascii="GHEA Grapalat" w:hAnsi="GHEA Grapalat" w:cs="Sylfaen"/>
          <w:b/>
          <w:bCs/>
          <w:sz w:val="20"/>
          <w:szCs w:val="20"/>
          <w:lang w:val="es-ES"/>
        </w:rPr>
        <w:t>36</w:t>
      </w:r>
      <w:r w:rsidR="00D97BFE">
        <w:rPr>
          <w:rFonts w:ascii="GHEA Grapalat" w:hAnsi="GHEA Grapalat" w:cs="Sylfaen"/>
          <w:b/>
          <w:bCs/>
          <w:sz w:val="20"/>
          <w:szCs w:val="20"/>
          <w:lang w:val="es-ES"/>
        </w:rPr>
        <w:t>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CFAA02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w:t>
      </w:r>
      <w:r w:rsidR="00440C4F" w:rsidRPr="00440C4F">
        <w:rPr>
          <w:rFonts w:ascii="GHEA Grapalat" w:hAnsi="GHEA Grapalat" w:cs="Times Armenian"/>
          <w:sz w:val="20"/>
          <w:szCs w:val="20"/>
          <w:lang w:val="hy-AM"/>
        </w:rPr>
        <w:t>18</w:t>
      </w:r>
      <w:r w:rsidR="009A0B34" w:rsidRPr="0093002B">
        <w:rPr>
          <w:rFonts w:ascii="GHEA Grapalat" w:hAnsi="GHEA Grapalat" w:cs="Times Armenian"/>
          <w:sz w:val="20"/>
          <w:szCs w:val="20"/>
          <w:lang w:val="hy-AM"/>
        </w:rPr>
        <w:t xml:space="preserve">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440C4F">
        <w:rPr>
          <w:rFonts w:ascii="GHEA Grapalat" w:hAnsi="GHEA Grapalat" w:cs="Sylfaen"/>
          <w:sz w:val="20"/>
          <w:szCs w:val="20"/>
          <w:lang w:val="hy-AM"/>
        </w:rPr>
        <w:t>տասնութ</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B2AC2D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440C4F">
        <w:rPr>
          <w:rFonts w:ascii="GHEA Grapalat" w:hAnsi="GHEA Grapalat" w:cs="Times Armenian"/>
          <w:sz w:val="20"/>
          <w:szCs w:val="20"/>
          <w:lang w:val="hy-AM"/>
        </w:rPr>
        <w:t>3</w:t>
      </w:r>
      <w:r w:rsidR="009A0B34" w:rsidRPr="0093002B">
        <w:rPr>
          <w:rFonts w:ascii="GHEA Grapalat" w:hAnsi="GHEA Grapalat" w:cs="Times Armenian"/>
          <w:sz w:val="20"/>
          <w:szCs w:val="20"/>
          <w:lang w:val="hy-AM"/>
        </w:rPr>
        <w:t xml:space="preserve"> (</w:t>
      </w:r>
      <w:r w:rsidR="00440C4F">
        <w:rPr>
          <w:rFonts w:ascii="GHEA Grapalat" w:hAnsi="GHEA Grapalat" w:cs="Sylfaen"/>
          <w:sz w:val="20"/>
          <w:szCs w:val="20"/>
          <w:lang w:val="hy-AM"/>
        </w:rPr>
        <w:t>երեք</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4596"/>
        <w:gridCol w:w="4590"/>
      </w:tblGrid>
      <w:tr w:rsidR="00424D41" w14:paraId="0FFB54E8"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32BCB"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3EF60"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30D8A"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B11DC" w14:paraId="1A585123"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4FFBB" w14:textId="77777777" w:rsidR="006B11DC" w:rsidRDefault="006B11DC" w:rsidP="006B11D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36C4B" w14:textId="7EEE6AB2" w:rsidR="006B11DC" w:rsidRPr="00942510" w:rsidRDefault="006B11DC" w:rsidP="006B11DC">
            <w:pPr>
              <w:pStyle w:val="NormalWeb"/>
              <w:jc w:val="both"/>
              <w:rPr>
                <w:rFonts w:ascii="GHEA Grapalat" w:hAnsi="GHEA Grapalat" w:cs="Sylfaen"/>
                <w:sz w:val="20"/>
                <w:szCs w:val="20"/>
                <w:lang w:val="hy-AM"/>
              </w:rPr>
            </w:pPr>
            <w:r w:rsidRPr="006B11DC">
              <w:rPr>
                <w:rFonts w:ascii="GHEA Grapalat" w:eastAsia="Calibri" w:hAnsi="GHEA Grapalat" w:cs="Calibri"/>
                <w:sz w:val="18"/>
                <w:szCs w:val="18"/>
                <w:lang w:val="hy-AM"/>
              </w:rPr>
              <w:t>Շինարարական հրապարակի պատշաճ կազմակերպումը, կահավորումը չկատարել</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E5E67" w14:textId="77777777" w:rsidR="006B11DC" w:rsidRDefault="006B11DC" w:rsidP="006B11D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B11DC" w14:paraId="07F87F66"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D7CA3" w14:textId="77777777" w:rsidR="006B11DC" w:rsidRDefault="006B11DC" w:rsidP="006B11D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1359A5" w14:textId="1F566F30" w:rsidR="006B11DC" w:rsidRPr="00942510" w:rsidRDefault="006B11DC" w:rsidP="006B11DC">
            <w:pPr>
              <w:pStyle w:val="NormalWeb"/>
              <w:spacing w:after="0"/>
              <w:jc w:val="both"/>
              <w:rPr>
                <w:rFonts w:ascii="GHEA Grapalat" w:hAnsi="GHEA Grapalat" w:cs="Sylfaen"/>
                <w:sz w:val="20"/>
                <w:szCs w:val="20"/>
                <w:lang w:val="hy-AM"/>
              </w:rPr>
            </w:pPr>
            <w:r w:rsidRPr="006805E0">
              <w:rPr>
                <w:rFonts w:ascii="GHEA Grapalat" w:eastAsia="Calibri" w:hAnsi="GHEA Grapalat" w:cs="Calibri"/>
                <w:sz w:val="18"/>
                <w:szCs w:val="18"/>
              </w:rPr>
              <w:t>Տեխնիկական անվտանգության նորմերի չպահապնելը</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30661" w14:textId="77777777" w:rsidR="006B11DC" w:rsidRDefault="006B11DC" w:rsidP="006B11D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B11DC" w14:paraId="14DB40F2" w14:textId="77777777" w:rsidTr="002B2D1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C1C75" w14:textId="77777777" w:rsidR="006B11DC" w:rsidRDefault="006B11DC" w:rsidP="006B11D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C9B62" w14:textId="248FD576" w:rsidR="006B11DC" w:rsidRPr="00942510" w:rsidRDefault="006B11DC" w:rsidP="006B11DC">
            <w:pPr>
              <w:pStyle w:val="NormalWeb"/>
              <w:spacing w:after="0"/>
              <w:jc w:val="both"/>
              <w:rPr>
                <w:rFonts w:ascii="GHEA Grapalat" w:hAnsi="GHEA Grapalat" w:cs="Sylfaen"/>
                <w:sz w:val="20"/>
                <w:szCs w:val="20"/>
                <w:lang w:val="hy-AM"/>
              </w:rPr>
            </w:pPr>
            <w:r w:rsidRPr="006B11DC">
              <w:rPr>
                <w:rFonts w:ascii="GHEA Grapalat" w:eastAsia="Calibri" w:hAnsi="GHEA Grapalat" w:cs="Calibri"/>
                <w:sz w:val="18"/>
                <w:szCs w:val="18"/>
                <w:lang w:val="hy-AM"/>
              </w:rPr>
              <w:t xml:space="preserve">Սանիտարահիգենիկ և բնապահպանական նորմերի չպահապնելը  </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C124" w14:textId="77777777" w:rsidR="006B11DC" w:rsidRDefault="006B11DC" w:rsidP="006B11D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6F95A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633DA24"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 xml:space="preserve">Երևան քաղաքի </w:t>
      </w:r>
      <w:r w:rsidR="004C1B3C">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0E572C0F" w14:textId="4721383C" w:rsidR="0090170D" w:rsidRDefault="0090170D" w:rsidP="0090170D">
      <w:pPr>
        <w:jc w:val="center"/>
        <w:rPr>
          <w:rFonts w:ascii="GHEA Grapalat" w:eastAsia="Calibri" w:hAnsi="GHEA Grapalat"/>
          <w:b/>
          <w:color w:val="000000"/>
          <w:sz w:val="22"/>
          <w:szCs w:val="22"/>
          <w:lang w:val="hy-AM"/>
        </w:rPr>
      </w:pPr>
      <w:r w:rsidRPr="0090170D">
        <w:rPr>
          <w:rFonts w:ascii="GHEA Grapalat" w:eastAsia="Calibri" w:hAnsi="GHEA Grapalat"/>
          <w:b/>
          <w:color w:val="000000"/>
          <w:sz w:val="22"/>
          <w:szCs w:val="22"/>
          <w:lang w:val="hy-AM"/>
        </w:rPr>
        <w:t>Տեխնիկական առաջադրանք</w:t>
      </w:r>
    </w:p>
    <w:p w14:paraId="60773DB9" w14:textId="77777777" w:rsidR="008215E5" w:rsidRPr="0090170D" w:rsidRDefault="008215E5" w:rsidP="0090170D">
      <w:pPr>
        <w:jc w:val="center"/>
        <w:rPr>
          <w:rFonts w:ascii="GHEA Grapalat" w:eastAsia="Calibri" w:hAnsi="GHEA Grapalat"/>
          <w:b/>
          <w:color w:val="000000"/>
          <w:sz w:val="22"/>
          <w:szCs w:val="22"/>
          <w:lang w:val="hy-AM"/>
        </w:rPr>
      </w:pPr>
    </w:p>
    <w:p w14:paraId="06489BA4" w14:textId="77777777" w:rsidR="008215E5" w:rsidRPr="008215E5" w:rsidRDefault="008215E5" w:rsidP="008215E5">
      <w:pPr>
        <w:ind w:left="426" w:firstLine="567"/>
        <w:jc w:val="both"/>
        <w:rPr>
          <w:rFonts w:ascii="GHEA Grapalat" w:eastAsia="Calibri" w:hAnsi="GHEA Grapalat"/>
          <w:color w:val="000000"/>
          <w:sz w:val="22"/>
          <w:szCs w:val="22"/>
          <w:lang w:val="hy-AM"/>
        </w:rPr>
      </w:pPr>
      <w:r w:rsidRPr="008215E5">
        <w:rPr>
          <w:rFonts w:ascii="GHEA Grapalat" w:eastAsia="Calibri" w:hAnsi="GHEA Grapalat"/>
          <w:color w:val="000000"/>
          <w:sz w:val="22"/>
          <w:szCs w:val="22"/>
          <w:lang w:val="hy-AM"/>
        </w:rPr>
        <w:t>1.Աշխատանքներն իրականացնել շինարարական նորմերին, կանոններին և տեխնիկական պայմաններին համապատասխան:</w:t>
      </w:r>
    </w:p>
    <w:p w14:paraId="2A878FFC" w14:textId="77777777" w:rsidR="008215E5" w:rsidRPr="008215E5" w:rsidRDefault="008215E5" w:rsidP="008215E5">
      <w:pPr>
        <w:ind w:left="426" w:firstLine="567"/>
        <w:jc w:val="both"/>
        <w:rPr>
          <w:rFonts w:ascii="GHEA Grapalat" w:eastAsia="Calibri" w:hAnsi="GHEA Grapalat"/>
          <w:color w:val="000000"/>
          <w:sz w:val="22"/>
          <w:szCs w:val="22"/>
          <w:lang w:val="hy-AM"/>
        </w:rPr>
      </w:pPr>
      <w:r w:rsidRPr="008215E5">
        <w:rPr>
          <w:rFonts w:ascii="GHEA Grapalat" w:eastAsia="Calibri" w:hAnsi="GHEA Grapalat"/>
          <w:color w:val="000000"/>
          <w:sz w:val="22"/>
          <w:szCs w:val="22"/>
          <w:lang w:val="hy-AM"/>
        </w:rPr>
        <w:t>2.Ապահովել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p>
    <w:p w14:paraId="2DAB933C" w14:textId="77777777" w:rsidR="008215E5" w:rsidRPr="008215E5" w:rsidRDefault="008215E5" w:rsidP="008215E5">
      <w:pPr>
        <w:tabs>
          <w:tab w:val="left" w:pos="709"/>
        </w:tabs>
        <w:ind w:left="426" w:firstLine="567"/>
        <w:jc w:val="both"/>
        <w:rPr>
          <w:rFonts w:ascii="GHEA Grapalat" w:eastAsia="Calibri" w:hAnsi="GHEA Grapalat"/>
          <w:color w:val="000000"/>
          <w:sz w:val="22"/>
          <w:szCs w:val="22"/>
          <w:lang w:val="hy-AM"/>
        </w:rPr>
      </w:pPr>
      <w:r w:rsidRPr="008215E5">
        <w:rPr>
          <w:rFonts w:ascii="GHEA Grapalat" w:eastAsia="Calibri" w:hAnsi="GHEA Grapalat"/>
          <w:color w:val="000000"/>
          <w:sz w:val="22"/>
          <w:szCs w:val="22"/>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2A3C32B9" w14:textId="77777777" w:rsidR="008215E5" w:rsidRPr="008215E5" w:rsidRDefault="008215E5" w:rsidP="008215E5">
      <w:pPr>
        <w:ind w:left="426" w:firstLine="567"/>
        <w:jc w:val="both"/>
        <w:rPr>
          <w:rFonts w:ascii="GHEA Grapalat" w:eastAsia="Calibri" w:hAnsi="GHEA Grapalat"/>
          <w:color w:val="000000"/>
          <w:sz w:val="22"/>
          <w:szCs w:val="22"/>
          <w:lang w:val="hy-AM"/>
        </w:rPr>
      </w:pPr>
      <w:r w:rsidRPr="008215E5">
        <w:rPr>
          <w:rFonts w:ascii="GHEA Grapalat" w:eastAsia="Calibri" w:hAnsi="GHEA Grapalat"/>
          <w:color w:val="000000"/>
          <w:sz w:val="22"/>
          <w:szCs w:val="22"/>
          <w:lang w:val="hy-AM"/>
        </w:rPr>
        <w:t>4.Վերարանորոգագման աշխատանքների ընթացքում անհրածեշտ է պոլիէթիլենային  թաղանթով ծածկել   գազի և էլեկտրական հաշվիչները, վերելակի և բնակելի դռները, շքոամուտքի հատակը ծածկել ստվարաթղթերով:</w:t>
      </w:r>
    </w:p>
    <w:p w14:paraId="6272B973" w14:textId="77777777" w:rsidR="008215E5" w:rsidRPr="008215E5" w:rsidRDefault="008215E5" w:rsidP="008215E5">
      <w:pPr>
        <w:ind w:left="426" w:firstLine="567"/>
        <w:jc w:val="both"/>
        <w:rPr>
          <w:rFonts w:ascii="GHEA Grapalat" w:eastAsia="Calibri" w:hAnsi="GHEA Grapalat"/>
          <w:color w:val="000000"/>
          <w:sz w:val="22"/>
          <w:szCs w:val="22"/>
          <w:lang w:val="hy-AM"/>
        </w:rPr>
      </w:pPr>
      <w:r w:rsidRPr="008215E5">
        <w:rPr>
          <w:rFonts w:ascii="GHEA Grapalat" w:eastAsia="Calibri" w:hAnsi="GHEA Grapalat"/>
          <w:color w:val="000000"/>
          <w:sz w:val="22"/>
          <w:szCs w:val="22"/>
          <w:lang w:val="hy-AM"/>
        </w:rPr>
        <w:t>5. Կապալառուն պարտավոր է խստորեն հետևել աշխատանքների կատարման ժամանակացույցին:</w:t>
      </w:r>
    </w:p>
    <w:p w14:paraId="4142021B" w14:textId="77777777" w:rsidR="0090170D" w:rsidRPr="0090170D" w:rsidRDefault="0090170D" w:rsidP="0090170D">
      <w:pPr>
        <w:jc w:val="center"/>
        <w:rPr>
          <w:rFonts w:ascii="GHEA Grapalat" w:eastAsia="Calibri" w:hAnsi="GHEA Grapalat"/>
          <w:b/>
          <w:color w:val="000000"/>
          <w:sz w:val="22"/>
          <w:szCs w:val="22"/>
          <w:lang w:val="hy-AM"/>
        </w:rPr>
      </w:pPr>
    </w:p>
    <w:p w14:paraId="52D305D8" w14:textId="60FB2E68" w:rsidR="008510B6" w:rsidRPr="0090170D" w:rsidRDefault="008510B6" w:rsidP="00024FD9">
      <w:pPr>
        <w:jc w:val="right"/>
        <w:rPr>
          <w:rFonts w:ascii="GHEA Grapalat" w:hAnsi="GHEA Grapalat"/>
          <w:bCs/>
          <w:sz w:val="12"/>
          <w:szCs w:val="12"/>
          <w:lang w:val="hy-AM"/>
        </w:rPr>
      </w:pPr>
    </w:p>
    <w:p w14:paraId="4BBA8E81" w14:textId="6386B92B" w:rsidR="002F371A" w:rsidRPr="00117F66" w:rsidRDefault="002F371A" w:rsidP="002F371A">
      <w:pPr>
        <w:ind w:left="-90"/>
        <w:jc w:val="center"/>
        <w:rPr>
          <w:rFonts w:ascii="GHEA Grapalat" w:hAnsi="GHEA Grapalat"/>
          <w:b/>
          <w:color w:val="000000"/>
          <w:lang w:val="hy-AM"/>
        </w:rPr>
      </w:pPr>
      <w:r w:rsidRPr="001227F3">
        <w:rPr>
          <w:rFonts w:ascii="GHEA Grapalat" w:eastAsia="Calibri" w:hAnsi="GHEA Grapalat"/>
          <w:b/>
          <w:color w:val="000000"/>
          <w:lang w:val="hy-AM"/>
        </w:rPr>
        <w:t>Աշխատանքների կատարման հասցեներն են</w:t>
      </w:r>
    </w:p>
    <w:p w14:paraId="4EF9DA22" w14:textId="77777777" w:rsidR="002F371A" w:rsidRPr="001227F3" w:rsidRDefault="002F371A" w:rsidP="002F371A">
      <w:pPr>
        <w:jc w:val="center"/>
        <w:rPr>
          <w:rFonts w:ascii="GHEA Grapalat" w:hAnsi="GHEA Grapalat"/>
          <w:b/>
          <w:color w:val="000000"/>
          <w:lang w:val="es-ES"/>
        </w:rPr>
      </w:pPr>
    </w:p>
    <w:tbl>
      <w:tblPr>
        <w:tblW w:w="9635" w:type="dxa"/>
        <w:tblInd w:w="113" w:type="dxa"/>
        <w:tblLook w:val="04A0" w:firstRow="1" w:lastRow="0" w:firstColumn="1" w:lastColumn="0" w:noHBand="0" w:noVBand="1"/>
      </w:tblPr>
      <w:tblGrid>
        <w:gridCol w:w="608"/>
        <w:gridCol w:w="4774"/>
        <w:gridCol w:w="2268"/>
        <w:gridCol w:w="1985"/>
      </w:tblGrid>
      <w:tr w:rsidR="00E24C4E" w:rsidRPr="008A348D" w14:paraId="3722DAFA" w14:textId="77777777" w:rsidTr="00714E17">
        <w:trPr>
          <w:trHeight w:val="242"/>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B187C"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Հ/Հ /И</w:t>
            </w:r>
          </w:p>
        </w:tc>
        <w:tc>
          <w:tcPr>
            <w:tcW w:w="4774" w:type="dxa"/>
            <w:tcBorders>
              <w:top w:val="single" w:sz="4" w:space="0" w:color="auto"/>
              <w:left w:val="nil"/>
              <w:bottom w:val="single" w:sz="4" w:space="0" w:color="auto"/>
              <w:right w:val="single" w:sz="4" w:space="0" w:color="auto"/>
            </w:tcBorders>
            <w:shd w:val="clear" w:color="auto" w:fill="auto"/>
            <w:noWrap/>
            <w:vAlign w:val="center"/>
            <w:hideMark/>
          </w:tcPr>
          <w:p w14:paraId="287728B0"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Հասցե</w:t>
            </w:r>
            <w:r>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lang w:val="hy-AM"/>
              </w:rPr>
              <w:t>/</w:t>
            </w:r>
            <w:r w:rsidRPr="008A348D">
              <w:rPr>
                <w:rFonts w:ascii="GHEA Grapalat" w:hAnsi="GHEA Grapalat" w:cs="Calibri"/>
                <w:bCs/>
                <w:i/>
                <w:iCs/>
                <w:color w:val="000000"/>
                <w:sz w:val="20"/>
                <w:szCs w:val="20"/>
              </w:rPr>
              <w:t>адрес</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E60A108"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Մուտքերի  համարները /Номер </w:t>
            </w:r>
            <w:r w:rsidRPr="008A348D">
              <w:rPr>
                <w:rFonts w:ascii="GHEA Grapalat" w:hAnsi="GHEA Grapalat"/>
                <w:i/>
                <w:sz w:val="18"/>
                <w:szCs w:val="18"/>
              </w:rPr>
              <w:t>подъезда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5C0E997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Քանակ /количество</w:t>
            </w:r>
          </w:p>
        </w:tc>
      </w:tr>
      <w:tr w:rsidR="00E24C4E" w:rsidRPr="008A348D" w14:paraId="7CD08F3D"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F3773BF"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4774" w:type="dxa"/>
            <w:tcBorders>
              <w:top w:val="nil"/>
              <w:left w:val="nil"/>
              <w:bottom w:val="single" w:sz="4" w:space="0" w:color="auto"/>
              <w:right w:val="single" w:sz="4" w:space="0" w:color="auto"/>
            </w:tcBorders>
            <w:shd w:val="clear" w:color="auto" w:fill="auto"/>
            <w:vAlign w:val="center"/>
            <w:hideMark/>
          </w:tcPr>
          <w:p w14:paraId="1D6058C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Ագաթանգեղոս 7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Агатангегоса 7</w:t>
            </w:r>
          </w:p>
        </w:tc>
        <w:tc>
          <w:tcPr>
            <w:tcW w:w="2268" w:type="dxa"/>
            <w:tcBorders>
              <w:top w:val="nil"/>
              <w:left w:val="nil"/>
              <w:bottom w:val="single" w:sz="4" w:space="0" w:color="auto"/>
              <w:right w:val="single" w:sz="4" w:space="0" w:color="auto"/>
            </w:tcBorders>
            <w:shd w:val="clear" w:color="auto" w:fill="auto"/>
            <w:vAlign w:val="center"/>
            <w:hideMark/>
          </w:tcPr>
          <w:p w14:paraId="143B985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1985" w:type="dxa"/>
            <w:tcBorders>
              <w:top w:val="nil"/>
              <w:left w:val="nil"/>
              <w:bottom w:val="single" w:sz="4" w:space="0" w:color="auto"/>
              <w:right w:val="single" w:sz="4" w:space="0" w:color="auto"/>
            </w:tcBorders>
            <w:shd w:val="clear" w:color="auto" w:fill="auto"/>
            <w:vAlign w:val="center"/>
            <w:hideMark/>
          </w:tcPr>
          <w:p w14:paraId="4D4F788D"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3240D6CB"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814051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w:t>
            </w:r>
          </w:p>
        </w:tc>
        <w:tc>
          <w:tcPr>
            <w:tcW w:w="4774" w:type="dxa"/>
            <w:tcBorders>
              <w:top w:val="nil"/>
              <w:left w:val="nil"/>
              <w:bottom w:val="single" w:sz="4" w:space="0" w:color="auto"/>
              <w:right w:val="single" w:sz="4" w:space="0" w:color="auto"/>
            </w:tcBorders>
            <w:shd w:val="clear" w:color="auto" w:fill="auto"/>
            <w:vAlign w:val="center"/>
            <w:hideMark/>
          </w:tcPr>
          <w:p w14:paraId="6313BC16"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Մաշտոց 60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 xml:space="preserve">Маштоца 60 </w:t>
            </w:r>
          </w:p>
        </w:tc>
        <w:tc>
          <w:tcPr>
            <w:tcW w:w="2268" w:type="dxa"/>
            <w:tcBorders>
              <w:top w:val="nil"/>
              <w:left w:val="nil"/>
              <w:bottom w:val="single" w:sz="4" w:space="0" w:color="auto"/>
              <w:right w:val="single" w:sz="4" w:space="0" w:color="auto"/>
            </w:tcBorders>
            <w:shd w:val="clear" w:color="auto" w:fill="auto"/>
            <w:vAlign w:val="center"/>
            <w:hideMark/>
          </w:tcPr>
          <w:p w14:paraId="07238072"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1,3</w:t>
            </w:r>
          </w:p>
        </w:tc>
        <w:tc>
          <w:tcPr>
            <w:tcW w:w="1985" w:type="dxa"/>
            <w:tcBorders>
              <w:top w:val="nil"/>
              <w:left w:val="nil"/>
              <w:bottom w:val="single" w:sz="4" w:space="0" w:color="auto"/>
              <w:right w:val="single" w:sz="4" w:space="0" w:color="auto"/>
            </w:tcBorders>
            <w:shd w:val="clear" w:color="auto" w:fill="auto"/>
            <w:vAlign w:val="center"/>
            <w:hideMark/>
          </w:tcPr>
          <w:p w14:paraId="780350D4"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2</w:t>
            </w:r>
          </w:p>
        </w:tc>
      </w:tr>
      <w:tr w:rsidR="00E24C4E" w:rsidRPr="008A348D" w14:paraId="70F6CAAA"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C7CF44C"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4774" w:type="dxa"/>
            <w:tcBorders>
              <w:top w:val="nil"/>
              <w:left w:val="nil"/>
              <w:bottom w:val="single" w:sz="4" w:space="0" w:color="auto"/>
              <w:right w:val="single" w:sz="4" w:space="0" w:color="auto"/>
            </w:tcBorders>
            <w:shd w:val="clear" w:color="auto" w:fill="auto"/>
            <w:vAlign w:val="center"/>
            <w:hideMark/>
          </w:tcPr>
          <w:p w14:paraId="60B4FD8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Այգեստան 8/12  -</w:t>
            </w:r>
            <w:r>
              <w:rPr>
                <w:rFonts w:ascii="GHEA Grapalat" w:hAnsi="GHEA Grapalat" w:cs="Calibri"/>
                <w:bCs/>
                <w:i/>
                <w:iCs/>
                <w:color w:val="000000"/>
                <w:sz w:val="20"/>
                <w:szCs w:val="20"/>
              </w:rPr>
              <w:t xml:space="preserve"> ул. </w:t>
            </w:r>
            <w:r w:rsidRPr="008A348D">
              <w:rPr>
                <w:rFonts w:ascii="GHEA Grapalat" w:hAnsi="GHEA Grapalat" w:cs="Calibri"/>
                <w:bCs/>
                <w:i/>
                <w:iCs/>
                <w:color w:val="000000"/>
                <w:sz w:val="20"/>
                <w:szCs w:val="20"/>
              </w:rPr>
              <w:t>Айгестан 8/12</w:t>
            </w:r>
          </w:p>
        </w:tc>
        <w:tc>
          <w:tcPr>
            <w:tcW w:w="2268" w:type="dxa"/>
            <w:tcBorders>
              <w:top w:val="nil"/>
              <w:left w:val="nil"/>
              <w:bottom w:val="single" w:sz="4" w:space="0" w:color="auto"/>
              <w:right w:val="single" w:sz="4" w:space="0" w:color="auto"/>
            </w:tcBorders>
            <w:shd w:val="clear" w:color="auto" w:fill="auto"/>
            <w:vAlign w:val="center"/>
            <w:hideMark/>
          </w:tcPr>
          <w:p w14:paraId="1A6FBA1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w:t>
            </w:r>
          </w:p>
        </w:tc>
        <w:tc>
          <w:tcPr>
            <w:tcW w:w="1985" w:type="dxa"/>
            <w:tcBorders>
              <w:top w:val="nil"/>
              <w:left w:val="nil"/>
              <w:bottom w:val="single" w:sz="4" w:space="0" w:color="auto"/>
              <w:right w:val="single" w:sz="4" w:space="0" w:color="auto"/>
            </w:tcBorders>
            <w:shd w:val="clear" w:color="auto" w:fill="auto"/>
            <w:vAlign w:val="center"/>
            <w:hideMark/>
          </w:tcPr>
          <w:p w14:paraId="4B4353E8"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2</w:t>
            </w:r>
          </w:p>
        </w:tc>
      </w:tr>
      <w:tr w:rsidR="00E24C4E" w:rsidRPr="008A348D" w14:paraId="72348DC7"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6C9BE5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4</w:t>
            </w:r>
          </w:p>
        </w:tc>
        <w:tc>
          <w:tcPr>
            <w:tcW w:w="4774" w:type="dxa"/>
            <w:tcBorders>
              <w:top w:val="nil"/>
              <w:left w:val="nil"/>
              <w:bottom w:val="single" w:sz="4" w:space="0" w:color="auto"/>
              <w:right w:val="single" w:sz="4" w:space="0" w:color="auto"/>
            </w:tcBorders>
            <w:shd w:val="clear" w:color="auto" w:fill="auto"/>
            <w:vAlign w:val="center"/>
            <w:hideMark/>
          </w:tcPr>
          <w:p w14:paraId="4498D11F"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Խանջյան 33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Ханджяна 33</w:t>
            </w:r>
          </w:p>
        </w:tc>
        <w:tc>
          <w:tcPr>
            <w:tcW w:w="2268" w:type="dxa"/>
            <w:tcBorders>
              <w:top w:val="nil"/>
              <w:left w:val="nil"/>
              <w:bottom w:val="single" w:sz="4" w:space="0" w:color="auto"/>
              <w:right w:val="single" w:sz="4" w:space="0" w:color="auto"/>
            </w:tcBorders>
            <w:shd w:val="clear" w:color="auto" w:fill="auto"/>
            <w:vAlign w:val="center"/>
            <w:hideMark/>
          </w:tcPr>
          <w:p w14:paraId="359B7C36"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28F8F750"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7A885BF3"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53003B3"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5</w:t>
            </w:r>
          </w:p>
        </w:tc>
        <w:tc>
          <w:tcPr>
            <w:tcW w:w="4774" w:type="dxa"/>
            <w:tcBorders>
              <w:top w:val="nil"/>
              <w:left w:val="nil"/>
              <w:bottom w:val="single" w:sz="4" w:space="0" w:color="auto"/>
              <w:right w:val="single" w:sz="4" w:space="0" w:color="auto"/>
            </w:tcBorders>
            <w:shd w:val="clear" w:color="auto" w:fill="auto"/>
            <w:vAlign w:val="center"/>
            <w:hideMark/>
          </w:tcPr>
          <w:p w14:paraId="7E0AE65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Վարդանանց 28/2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Жардананца 28/2</w:t>
            </w:r>
          </w:p>
        </w:tc>
        <w:tc>
          <w:tcPr>
            <w:tcW w:w="2268" w:type="dxa"/>
            <w:tcBorders>
              <w:top w:val="nil"/>
              <w:left w:val="nil"/>
              <w:bottom w:val="single" w:sz="4" w:space="0" w:color="auto"/>
              <w:right w:val="single" w:sz="4" w:space="0" w:color="auto"/>
            </w:tcBorders>
            <w:shd w:val="clear" w:color="auto" w:fill="auto"/>
            <w:vAlign w:val="center"/>
            <w:hideMark/>
          </w:tcPr>
          <w:p w14:paraId="033331D6"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5E0B8208"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7239F4A1"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C3C7176"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6</w:t>
            </w:r>
          </w:p>
        </w:tc>
        <w:tc>
          <w:tcPr>
            <w:tcW w:w="4774" w:type="dxa"/>
            <w:tcBorders>
              <w:top w:val="nil"/>
              <w:left w:val="nil"/>
              <w:bottom w:val="single" w:sz="4" w:space="0" w:color="auto"/>
              <w:right w:val="single" w:sz="4" w:space="0" w:color="auto"/>
            </w:tcBorders>
            <w:shd w:val="clear" w:color="auto" w:fill="auto"/>
            <w:vAlign w:val="center"/>
            <w:hideMark/>
          </w:tcPr>
          <w:p w14:paraId="15D9A332"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Քաջազնունու 9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Каджазнуни 9</w:t>
            </w:r>
          </w:p>
        </w:tc>
        <w:tc>
          <w:tcPr>
            <w:tcW w:w="2268" w:type="dxa"/>
            <w:tcBorders>
              <w:top w:val="nil"/>
              <w:left w:val="nil"/>
              <w:bottom w:val="single" w:sz="4" w:space="0" w:color="auto"/>
              <w:right w:val="single" w:sz="4" w:space="0" w:color="auto"/>
            </w:tcBorders>
            <w:shd w:val="clear" w:color="auto" w:fill="auto"/>
            <w:vAlign w:val="center"/>
            <w:hideMark/>
          </w:tcPr>
          <w:p w14:paraId="59567B25"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1,2,3,4</w:t>
            </w:r>
          </w:p>
        </w:tc>
        <w:tc>
          <w:tcPr>
            <w:tcW w:w="1985" w:type="dxa"/>
            <w:tcBorders>
              <w:top w:val="nil"/>
              <w:left w:val="nil"/>
              <w:bottom w:val="single" w:sz="4" w:space="0" w:color="auto"/>
              <w:right w:val="single" w:sz="4" w:space="0" w:color="auto"/>
            </w:tcBorders>
            <w:shd w:val="clear" w:color="auto" w:fill="auto"/>
            <w:vAlign w:val="center"/>
            <w:hideMark/>
          </w:tcPr>
          <w:p w14:paraId="65BF2D4E"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4</w:t>
            </w:r>
          </w:p>
        </w:tc>
      </w:tr>
      <w:tr w:rsidR="00E24C4E" w:rsidRPr="008A348D" w14:paraId="5DC346CF"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46AC8E3"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7</w:t>
            </w:r>
          </w:p>
        </w:tc>
        <w:tc>
          <w:tcPr>
            <w:tcW w:w="4774" w:type="dxa"/>
            <w:tcBorders>
              <w:top w:val="nil"/>
              <w:left w:val="nil"/>
              <w:bottom w:val="single" w:sz="4" w:space="0" w:color="auto"/>
              <w:right w:val="single" w:sz="4" w:space="0" w:color="auto"/>
            </w:tcBorders>
            <w:shd w:val="clear" w:color="auto" w:fill="auto"/>
            <w:vAlign w:val="center"/>
            <w:hideMark/>
          </w:tcPr>
          <w:p w14:paraId="7FA984CD" w14:textId="77777777" w:rsidR="00E24C4E" w:rsidRPr="0064674C"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Արշակունյաց 3ա</w:t>
            </w:r>
            <w:r w:rsidRPr="0064674C">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ул</w:t>
            </w:r>
            <w:r w:rsidRPr="0064674C">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rPr>
              <w:t>Аршакуняца</w:t>
            </w:r>
            <w:r w:rsidRPr="0064674C">
              <w:rPr>
                <w:rFonts w:ascii="GHEA Grapalat" w:hAnsi="GHEA Grapalat" w:cs="Calibri"/>
                <w:bCs/>
                <w:i/>
                <w:iCs/>
                <w:color w:val="000000"/>
                <w:sz w:val="20"/>
                <w:szCs w:val="20"/>
              </w:rPr>
              <w:t xml:space="preserve"> 3 </w:t>
            </w:r>
            <w:r w:rsidRPr="008A348D">
              <w:rPr>
                <w:rFonts w:ascii="GHEA Grapalat" w:hAnsi="GHEA Grapalat" w:cs="Calibri"/>
                <w:bCs/>
                <w:i/>
                <w:iCs/>
                <w:color w:val="000000"/>
                <w:sz w:val="20"/>
                <w:szCs w:val="20"/>
              </w:rPr>
              <w:t>а</w:t>
            </w:r>
          </w:p>
        </w:tc>
        <w:tc>
          <w:tcPr>
            <w:tcW w:w="2268" w:type="dxa"/>
            <w:tcBorders>
              <w:top w:val="nil"/>
              <w:left w:val="nil"/>
              <w:bottom w:val="single" w:sz="4" w:space="0" w:color="auto"/>
              <w:right w:val="single" w:sz="4" w:space="0" w:color="auto"/>
            </w:tcBorders>
            <w:shd w:val="clear" w:color="auto" w:fill="auto"/>
            <w:vAlign w:val="center"/>
            <w:hideMark/>
          </w:tcPr>
          <w:p w14:paraId="2558B29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56C85074"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72FFA34B"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78056C8"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8</w:t>
            </w:r>
          </w:p>
        </w:tc>
        <w:tc>
          <w:tcPr>
            <w:tcW w:w="4774" w:type="dxa"/>
            <w:tcBorders>
              <w:top w:val="nil"/>
              <w:left w:val="nil"/>
              <w:bottom w:val="single" w:sz="4" w:space="0" w:color="auto"/>
              <w:right w:val="single" w:sz="4" w:space="0" w:color="auto"/>
            </w:tcBorders>
            <w:shd w:val="clear" w:color="auto" w:fill="auto"/>
            <w:vAlign w:val="center"/>
            <w:hideMark/>
          </w:tcPr>
          <w:p w14:paraId="018DF97F"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Արշակունյաց 1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Аршакуняца 1</w:t>
            </w:r>
          </w:p>
        </w:tc>
        <w:tc>
          <w:tcPr>
            <w:tcW w:w="2268" w:type="dxa"/>
            <w:tcBorders>
              <w:top w:val="nil"/>
              <w:left w:val="nil"/>
              <w:bottom w:val="single" w:sz="4" w:space="0" w:color="auto"/>
              <w:right w:val="single" w:sz="4" w:space="0" w:color="auto"/>
            </w:tcBorders>
            <w:shd w:val="clear" w:color="auto" w:fill="auto"/>
            <w:vAlign w:val="center"/>
            <w:hideMark/>
          </w:tcPr>
          <w:p w14:paraId="3EA93183"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w:t>
            </w:r>
          </w:p>
        </w:tc>
        <w:tc>
          <w:tcPr>
            <w:tcW w:w="1985" w:type="dxa"/>
            <w:tcBorders>
              <w:top w:val="nil"/>
              <w:left w:val="nil"/>
              <w:bottom w:val="single" w:sz="4" w:space="0" w:color="auto"/>
              <w:right w:val="single" w:sz="4" w:space="0" w:color="auto"/>
            </w:tcBorders>
            <w:shd w:val="clear" w:color="auto" w:fill="auto"/>
            <w:vAlign w:val="center"/>
            <w:hideMark/>
          </w:tcPr>
          <w:p w14:paraId="7BDD4727"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2</w:t>
            </w:r>
          </w:p>
        </w:tc>
      </w:tr>
      <w:tr w:rsidR="00E24C4E" w:rsidRPr="008A348D" w14:paraId="01B9B3FE"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4286576"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9</w:t>
            </w:r>
          </w:p>
        </w:tc>
        <w:tc>
          <w:tcPr>
            <w:tcW w:w="4774" w:type="dxa"/>
            <w:tcBorders>
              <w:top w:val="nil"/>
              <w:left w:val="nil"/>
              <w:bottom w:val="single" w:sz="4" w:space="0" w:color="auto"/>
              <w:right w:val="single" w:sz="4" w:space="0" w:color="auto"/>
            </w:tcBorders>
            <w:shd w:val="clear" w:color="auto" w:fill="auto"/>
            <w:vAlign w:val="center"/>
            <w:hideMark/>
          </w:tcPr>
          <w:p w14:paraId="2CC94B6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Հերացի 22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Гераци 22</w:t>
            </w:r>
          </w:p>
        </w:tc>
        <w:tc>
          <w:tcPr>
            <w:tcW w:w="2268" w:type="dxa"/>
            <w:tcBorders>
              <w:top w:val="nil"/>
              <w:left w:val="nil"/>
              <w:bottom w:val="single" w:sz="4" w:space="0" w:color="auto"/>
              <w:right w:val="single" w:sz="4" w:space="0" w:color="auto"/>
            </w:tcBorders>
            <w:shd w:val="clear" w:color="auto" w:fill="auto"/>
            <w:vAlign w:val="center"/>
            <w:hideMark/>
          </w:tcPr>
          <w:p w14:paraId="415E07E8"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1985" w:type="dxa"/>
            <w:tcBorders>
              <w:top w:val="nil"/>
              <w:left w:val="nil"/>
              <w:bottom w:val="single" w:sz="4" w:space="0" w:color="auto"/>
              <w:right w:val="single" w:sz="4" w:space="0" w:color="auto"/>
            </w:tcBorders>
            <w:shd w:val="clear" w:color="auto" w:fill="auto"/>
            <w:vAlign w:val="center"/>
            <w:hideMark/>
          </w:tcPr>
          <w:p w14:paraId="4F621B2F"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104A9BFB"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C3AC98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10</w:t>
            </w:r>
          </w:p>
        </w:tc>
        <w:tc>
          <w:tcPr>
            <w:tcW w:w="4774" w:type="dxa"/>
            <w:tcBorders>
              <w:top w:val="nil"/>
              <w:left w:val="nil"/>
              <w:bottom w:val="single" w:sz="4" w:space="0" w:color="auto"/>
              <w:right w:val="single" w:sz="4" w:space="0" w:color="auto"/>
            </w:tcBorders>
            <w:shd w:val="clear" w:color="auto" w:fill="auto"/>
            <w:vAlign w:val="center"/>
            <w:hideMark/>
          </w:tcPr>
          <w:p w14:paraId="0652FB7F"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Հերացի 24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Гераци 24</w:t>
            </w:r>
          </w:p>
        </w:tc>
        <w:tc>
          <w:tcPr>
            <w:tcW w:w="2268" w:type="dxa"/>
            <w:tcBorders>
              <w:top w:val="nil"/>
              <w:left w:val="nil"/>
              <w:bottom w:val="single" w:sz="4" w:space="0" w:color="auto"/>
              <w:right w:val="single" w:sz="4" w:space="0" w:color="auto"/>
            </w:tcBorders>
            <w:shd w:val="clear" w:color="auto" w:fill="auto"/>
            <w:vAlign w:val="center"/>
            <w:hideMark/>
          </w:tcPr>
          <w:p w14:paraId="3886F661"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2CA6A668"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1B87CC16"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94EA881"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11</w:t>
            </w:r>
          </w:p>
        </w:tc>
        <w:tc>
          <w:tcPr>
            <w:tcW w:w="4774" w:type="dxa"/>
            <w:tcBorders>
              <w:top w:val="nil"/>
              <w:left w:val="nil"/>
              <w:bottom w:val="single" w:sz="4" w:space="0" w:color="auto"/>
              <w:right w:val="single" w:sz="4" w:space="0" w:color="auto"/>
            </w:tcBorders>
            <w:shd w:val="clear" w:color="auto" w:fill="auto"/>
            <w:vAlign w:val="center"/>
            <w:hideMark/>
          </w:tcPr>
          <w:p w14:paraId="79A318C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Խանջյան 37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Ханджяна 37</w:t>
            </w:r>
          </w:p>
        </w:tc>
        <w:tc>
          <w:tcPr>
            <w:tcW w:w="2268" w:type="dxa"/>
            <w:tcBorders>
              <w:top w:val="nil"/>
              <w:left w:val="nil"/>
              <w:bottom w:val="single" w:sz="4" w:space="0" w:color="auto"/>
              <w:right w:val="single" w:sz="4" w:space="0" w:color="auto"/>
            </w:tcBorders>
            <w:shd w:val="clear" w:color="auto" w:fill="auto"/>
            <w:vAlign w:val="center"/>
            <w:hideMark/>
          </w:tcPr>
          <w:p w14:paraId="00FB7CA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4AEA59E7"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6CD759E7"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3AD2CC7"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w:t>
            </w:r>
          </w:p>
        </w:tc>
        <w:tc>
          <w:tcPr>
            <w:tcW w:w="4774" w:type="dxa"/>
            <w:tcBorders>
              <w:top w:val="nil"/>
              <w:left w:val="nil"/>
              <w:bottom w:val="single" w:sz="4" w:space="0" w:color="auto"/>
              <w:right w:val="single" w:sz="4" w:space="0" w:color="auto"/>
            </w:tcBorders>
            <w:shd w:val="clear" w:color="auto" w:fill="auto"/>
            <w:vAlign w:val="center"/>
            <w:hideMark/>
          </w:tcPr>
          <w:p w14:paraId="659B9E6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Քրիսատափոր 9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Христофора 9</w:t>
            </w:r>
          </w:p>
        </w:tc>
        <w:tc>
          <w:tcPr>
            <w:tcW w:w="2268" w:type="dxa"/>
            <w:tcBorders>
              <w:top w:val="nil"/>
              <w:left w:val="nil"/>
              <w:bottom w:val="single" w:sz="4" w:space="0" w:color="auto"/>
              <w:right w:val="single" w:sz="4" w:space="0" w:color="auto"/>
            </w:tcBorders>
            <w:shd w:val="clear" w:color="auto" w:fill="auto"/>
            <w:vAlign w:val="center"/>
            <w:hideMark/>
          </w:tcPr>
          <w:p w14:paraId="1E1842D7"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4</w:t>
            </w:r>
          </w:p>
        </w:tc>
        <w:tc>
          <w:tcPr>
            <w:tcW w:w="1985" w:type="dxa"/>
            <w:tcBorders>
              <w:top w:val="nil"/>
              <w:left w:val="nil"/>
              <w:bottom w:val="single" w:sz="4" w:space="0" w:color="auto"/>
              <w:right w:val="single" w:sz="4" w:space="0" w:color="auto"/>
            </w:tcBorders>
            <w:shd w:val="clear" w:color="auto" w:fill="auto"/>
            <w:vAlign w:val="center"/>
            <w:hideMark/>
          </w:tcPr>
          <w:p w14:paraId="23C8E3C9"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60BDD04B"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CA0E27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13</w:t>
            </w:r>
          </w:p>
        </w:tc>
        <w:tc>
          <w:tcPr>
            <w:tcW w:w="4774" w:type="dxa"/>
            <w:tcBorders>
              <w:top w:val="nil"/>
              <w:left w:val="nil"/>
              <w:bottom w:val="single" w:sz="4" w:space="0" w:color="auto"/>
              <w:right w:val="single" w:sz="4" w:space="0" w:color="auto"/>
            </w:tcBorders>
            <w:shd w:val="clear" w:color="auto" w:fill="auto"/>
            <w:vAlign w:val="center"/>
            <w:hideMark/>
          </w:tcPr>
          <w:p w14:paraId="631D9AB8"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Չարենց 70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Чаренца 70</w:t>
            </w:r>
          </w:p>
        </w:tc>
        <w:tc>
          <w:tcPr>
            <w:tcW w:w="2268" w:type="dxa"/>
            <w:tcBorders>
              <w:top w:val="nil"/>
              <w:left w:val="nil"/>
              <w:bottom w:val="single" w:sz="4" w:space="0" w:color="auto"/>
              <w:right w:val="single" w:sz="4" w:space="0" w:color="auto"/>
            </w:tcBorders>
            <w:shd w:val="clear" w:color="auto" w:fill="auto"/>
            <w:vAlign w:val="center"/>
            <w:hideMark/>
          </w:tcPr>
          <w:p w14:paraId="01C55F5C"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0BE81016"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787DFE64"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CECB5D6"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14</w:t>
            </w:r>
          </w:p>
        </w:tc>
        <w:tc>
          <w:tcPr>
            <w:tcW w:w="4774" w:type="dxa"/>
            <w:tcBorders>
              <w:top w:val="nil"/>
              <w:left w:val="nil"/>
              <w:bottom w:val="single" w:sz="4" w:space="0" w:color="auto"/>
              <w:right w:val="single" w:sz="4" w:space="0" w:color="auto"/>
            </w:tcBorders>
            <w:shd w:val="clear" w:color="auto" w:fill="auto"/>
            <w:vAlign w:val="center"/>
            <w:hideMark/>
          </w:tcPr>
          <w:p w14:paraId="5008B32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Քաջազնունի 14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Каджазнуни 14</w:t>
            </w:r>
          </w:p>
        </w:tc>
        <w:tc>
          <w:tcPr>
            <w:tcW w:w="2268" w:type="dxa"/>
            <w:tcBorders>
              <w:top w:val="nil"/>
              <w:left w:val="nil"/>
              <w:bottom w:val="single" w:sz="4" w:space="0" w:color="auto"/>
              <w:right w:val="single" w:sz="4" w:space="0" w:color="auto"/>
            </w:tcBorders>
            <w:shd w:val="clear" w:color="auto" w:fill="auto"/>
            <w:vAlign w:val="center"/>
            <w:hideMark/>
          </w:tcPr>
          <w:p w14:paraId="78CE967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2870551D"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624DD77B" w14:textId="77777777" w:rsidTr="00714E17">
        <w:trPr>
          <w:trHeight w:val="24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53FC3"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15</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BD203" w14:textId="77777777" w:rsidR="00E24C4E" w:rsidRPr="00E24C4E" w:rsidRDefault="00E24C4E" w:rsidP="00714E17">
            <w:pPr>
              <w:jc w:val="center"/>
              <w:rPr>
                <w:rFonts w:ascii="GHEA Grapalat" w:hAnsi="GHEA Grapalat" w:cs="Calibri"/>
                <w:bCs/>
                <w:i/>
                <w:iCs/>
                <w:color w:val="000000"/>
                <w:sz w:val="20"/>
                <w:szCs w:val="20"/>
                <w:lang w:val="ru-RU"/>
              </w:rPr>
            </w:pPr>
            <w:r w:rsidRPr="008A348D">
              <w:rPr>
                <w:rFonts w:ascii="GHEA Grapalat" w:hAnsi="GHEA Grapalat" w:cs="Calibri"/>
                <w:bCs/>
                <w:i/>
                <w:iCs/>
                <w:color w:val="000000"/>
                <w:sz w:val="20"/>
                <w:szCs w:val="20"/>
              </w:rPr>
              <w:t>Տ</w:t>
            </w:r>
            <w:r w:rsidRPr="00E24C4E">
              <w:rPr>
                <w:rFonts w:ascii="GHEA Grapalat" w:hAnsi="GHEA Grapalat" w:cs="Calibri"/>
                <w:bCs/>
                <w:i/>
                <w:iCs/>
                <w:color w:val="000000"/>
                <w:sz w:val="20"/>
                <w:szCs w:val="20"/>
                <w:lang w:val="ru-RU"/>
              </w:rPr>
              <w:t xml:space="preserve">. </w:t>
            </w:r>
            <w:r w:rsidRPr="008A348D">
              <w:rPr>
                <w:rFonts w:ascii="GHEA Grapalat" w:hAnsi="GHEA Grapalat" w:cs="Calibri"/>
                <w:bCs/>
                <w:i/>
                <w:iCs/>
                <w:color w:val="000000"/>
                <w:sz w:val="20"/>
                <w:szCs w:val="20"/>
              </w:rPr>
              <w:t>Մեծ</w:t>
            </w:r>
            <w:r w:rsidRPr="00E24C4E">
              <w:rPr>
                <w:rFonts w:ascii="GHEA Grapalat" w:hAnsi="GHEA Grapalat" w:cs="Calibri"/>
                <w:bCs/>
                <w:i/>
                <w:iCs/>
                <w:color w:val="000000"/>
                <w:sz w:val="20"/>
                <w:szCs w:val="20"/>
                <w:lang w:val="ru-RU"/>
              </w:rPr>
              <w:t xml:space="preserve"> 29</w:t>
            </w:r>
            <w:r w:rsidRPr="008A348D">
              <w:rPr>
                <w:rFonts w:ascii="GHEA Grapalat" w:hAnsi="GHEA Grapalat" w:cs="Calibri"/>
                <w:bCs/>
                <w:i/>
                <w:iCs/>
                <w:color w:val="000000"/>
                <w:sz w:val="20"/>
                <w:szCs w:val="20"/>
              </w:rPr>
              <w:t>ա</w:t>
            </w:r>
            <w:r w:rsidRPr="00E24C4E">
              <w:rPr>
                <w:rFonts w:ascii="GHEA Grapalat" w:hAnsi="GHEA Grapalat" w:cs="Calibri"/>
                <w:bCs/>
                <w:i/>
                <w:iCs/>
                <w:color w:val="000000"/>
                <w:sz w:val="20"/>
                <w:szCs w:val="20"/>
                <w:lang w:val="ru-RU"/>
              </w:rPr>
              <w:t xml:space="preserve">  - ул. Туграна Меца 29 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4A372"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F0488"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4</w:t>
            </w:r>
          </w:p>
        </w:tc>
      </w:tr>
      <w:tr w:rsidR="00E24C4E" w:rsidRPr="008A348D" w14:paraId="664DCF16" w14:textId="77777777" w:rsidTr="00714E17">
        <w:trPr>
          <w:trHeight w:val="24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0701C"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16</w:t>
            </w:r>
          </w:p>
        </w:tc>
        <w:tc>
          <w:tcPr>
            <w:tcW w:w="4774" w:type="dxa"/>
            <w:tcBorders>
              <w:top w:val="single" w:sz="4" w:space="0" w:color="auto"/>
              <w:left w:val="nil"/>
              <w:bottom w:val="single" w:sz="4" w:space="0" w:color="auto"/>
              <w:right w:val="single" w:sz="4" w:space="0" w:color="auto"/>
            </w:tcBorders>
            <w:shd w:val="clear" w:color="auto" w:fill="auto"/>
            <w:vAlign w:val="center"/>
            <w:hideMark/>
          </w:tcPr>
          <w:p w14:paraId="2BE9C7A0"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Աղայան 7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Агаяана 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29C1CB7"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067F47"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43978458"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20E686A"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17</w:t>
            </w:r>
          </w:p>
        </w:tc>
        <w:tc>
          <w:tcPr>
            <w:tcW w:w="4774" w:type="dxa"/>
            <w:tcBorders>
              <w:top w:val="nil"/>
              <w:left w:val="nil"/>
              <w:bottom w:val="single" w:sz="4" w:space="0" w:color="auto"/>
              <w:right w:val="single" w:sz="4" w:space="0" w:color="auto"/>
            </w:tcBorders>
            <w:shd w:val="clear" w:color="auto" w:fill="auto"/>
            <w:vAlign w:val="center"/>
            <w:hideMark/>
          </w:tcPr>
          <w:p w14:paraId="0DC89A28"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Աղայան 15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Агаяана 15</w:t>
            </w:r>
          </w:p>
        </w:tc>
        <w:tc>
          <w:tcPr>
            <w:tcW w:w="2268" w:type="dxa"/>
            <w:tcBorders>
              <w:top w:val="nil"/>
              <w:left w:val="nil"/>
              <w:bottom w:val="single" w:sz="4" w:space="0" w:color="auto"/>
              <w:right w:val="single" w:sz="4" w:space="0" w:color="auto"/>
            </w:tcBorders>
            <w:shd w:val="clear" w:color="auto" w:fill="auto"/>
            <w:vAlign w:val="center"/>
            <w:hideMark/>
          </w:tcPr>
          <w:p w14:paraId="63CE965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w:t>
            </w:r>
          </w:p>
        </w:tc>
        <w:tc>
          <w:tcPr>
            <w:tcW w:w="1985" w:type="dxa"/>
            <w:tcBorders>
              <w:top w:val="nil"/>
              <w:left w:val="nil"/>
              <w:bottom w:val="single" w:sz="4" w:space="0" w:color="auto"/>
              <w:right w:val="single" w:sz="4" w:space="0" w:color="auto"/>
            </w:tcBorders>
            <w:shd w:val="clear" w:color="auto" w:fill="auto"/>
            <w:vAlign w:val="center"/>
            <w:hideMark/>
          </w:tcPr>
          <w:p w14:paraId="076B89F1"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3</w:t>
            </w:r>
          </w:p>
        </w:tc>
      </w:tr>
      <w:tr w:rsidR="00E24C4E" w:rsidRPr="008A348D" w14:paraId="445B4F91"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6BCFAB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18</w:t>
            </w:r>
          </w:p>
        </w:tc>
        <w:tc>
          <w:tcPr>
            <w:tcW w:w="4774" w:type="dxa"/>
            <w:tcBorders>
              <w:top w:val="nil"/>
              <w:left w:val="nil"/>
              <w:bottom w:val="single" w:sz="4" w:space="0" w:color="auto"/>
              <w:right w:val="single" w:sz="4" w:space="0" w:color="auto"/>
            </w:tcBorders>
            <w:shd w:val="clear" w:color="auto" w:fill="auto"/>
            <w:vAlign w:val="center"/>
            <w:hideMark/>
          </w:tcPr>
          <w:p w14:paraId="3AEBE52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Նալբանդյան 31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Налбандяана 31</w:t>
            </w:r>
          </w:p>
        </w:tc>
        <w:tc>
          <w:tcPr>
            <w:tcW w:w="2268" w:type="dxa"/>
            <w:tcBorders>
              <w:top w:val="nil"/>
              <w:left w:val="nil"/>
              <w:bottom w:val="single" w:sz="4" w:space="0" w:color="auto"/>
              <w:right w:val="single" w:sz="4" w:space="0" w:color="auto"/>
            </w:tcBorders>
            <w:shd w:val="clear" w:color="auto" w:fill="auto"/>
            <w:vAlign w:val="center"/>
            <w:hideMark/>
          </w:tcPr>
          <w:p w14:paraId="06C3B1E3"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1C8C1055"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6B0A6B42"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E083A7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19</w:t>
            </w:r>
          </w:p>
        </w:tc>
        <w:tc>
          <w:tcPr>
            <w:tcW w:w="4774" w:type="dxa"/>
            <w:tcBorders>
              <w:top w:val="nil"/>
              <w:left w:val="nil"/>
              <w:bottom w:val="single" w:sz="4" w:space="0" w:color="auto"/>
              <w:right w:val="single" w:sz="4" w:space="0" w:color="auto"/>
            </w:tcBorders>
            <w:shd w:val="clear" w:color="auto" w:fill="auto"/>
            <w:vAlign w:val="center"/>
            <w:hideMark/>
          </w:tcPr>
          <w:p w14:paraId="1CB83B21"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Թումանյան 9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Туманяна 9</w:t>
            </w:r>
          </w:p>
        </w:tc>
        <w:tc>
          <w:tcPr>
            <w:tcW w:w="2268" w:type="dxa"/>
            <w:tcBorders>
              <w:top w:val="nil"/>
              <w:left w:val="nil"/>
              <w:bottom w:val="single" w:sz="4" w:space="0" w:color="auto"/>
              <w:right w:val="single" w:sz="4" w:space="0" w:color="auto"/>
            </w:tcBorders>
            <w:shd w:val="clear" w:color="auto" w:fill="auto"/>
            <w:vAlign w:val="center"/>
            <w:hideMark/>
          </w:tcPr>
          <w:p w14:paraId="62C12E8A"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4</w:t>
            </w:r>
          </w:p>
        </w:tc>
        <w:tc>
          <w:tcPr>
            <w:tcW w:w="1985" w:type="dxa"/>
            <w:tcBorders>
              <w:top w:val="nil"/>
              <w:left w:val="nil"/>
              <w:bottom w:val="single" w:sz="4" w:space="0" w:color="auto"/>
              <w:right w:val="single" w:sz="4" w:space="0" w:color="auto"/>
            </w:tcBorders>
            <w:shd w:val="clear" w:color="auto" w:fill="auto"/>
            <w:vAlign w:val="center"/>
            <w:hideMark/>
          </w:tcPr>
          <w:p w14:paraId="28233DE6"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5CE6A568"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9C1A07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20</w:t>
            </w:r>
          </w:p>
        </w:tc>
        <w:tc>
          <w:tcPr>
            <w:tcW w:w="4774" w:type="dxa"/>
            <w:tcBorders>
              <w:top w:val="nil"/>
              <w:left w:val="nil"/>
              <w:bottom w:val="single" w:sz="4" w:space="0" w:color="auto"/>
              <w:right w:val="single" w:sz="4" w:space="0" w:color="auto"/>
            </w:tcBorders>
            <w:shd w:val="clear" w:color="auto" w:fill="auto"/>
            <w:vAlign w:val="center"/>
            <w:hideMark/>
          </w:tcPr>
          <w:p w14:paraId="6436A942"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Տերյան 65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Теряна 65</w:t>
            </w:r>
          </w:p>
        </w:tc>
        <w:tc>
          <w:tcPr>
            <w:tcW w:w="2268" w:type="dxa"/>
            <w:tcBorders>
              <w:top w:val="nil"/>
              <w:left w:val="nil"/>
              <w:bottom w:val="single" w:sz="4" w:space="0" w:color="auto"/>
              <w:right w:val="single" w:sz="4" w:space="0" w:color="auto"/>
            </w:tcBorders>
            <w:shd w:val="clear" w:color="auto" w:fill="auto"/>
            <w:vAlign w:val="center"/>
            <w:hideMark/>
          </w:tcPr>
          <w:p w14:paraId="20083E9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shd w:val="clear" w:color="auto" w:fill="auto"/>
            <w:vAlign w:val="center"/>
            <w:hideMark/>
          </w:tcPr>
          <w:p w14:paraId="7756ED9D"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26913907" w14:textId="77777777" w:rsidTr="00714E17">
        <w:trPr>
          <w:trHeight w:val="16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7646CE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21</w:t>
            </w:r>
          </w:p>
        </w:tc>
        <w:tc>
          <w:tcPr>
            <w:tcW w:w="4774" w:type="dxa"/>
            <w:tcBorders>
              <w:top w:val="nil"/>
              <w:left w:val="nil"/>
              <w:bottom w:val="single" w:sz="4" w:space="0" w:color="auto"/>
              <w:right w:val="single" w:sz="4" w:space="0" w:color="auto"/>
            </w:tcBorders>
            <w:shd w:val="clear" w:color="auto" w:fill="auto"/>
            <w:vAlign w:val="center"/>
            <w:hideMark/>
          </w:tcPr>
          <w:p w14:paraId="02B2F03A" w14:textId="77777777" w:rsidR="00E24C4E" w:rsidRPr="0064674C"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Ս.Կապուտիկյան 2/1</w:t>
            </w:r>
            <w:r w:rsidRPr="0064674C">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ул</w:t>
            </w:r>
            <w:r w:rsidRPr="0064674C">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rPr>
              <w:t>С</w:t>
            </w:r>
            <w:r w:rsidRPr="0064674C">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rPr>
              <w:t>Капутикяна</w:t>
            </w:r>
            <w:r w:rsidRPr="0064674C">
              <w:rPr>
                <w:rFonts w:ascii="GHEA Grapalat" w:hAnsi="GHEA Grapalat" w:cs="Calibri"/>
                <w:bCs/>
                <w:i/>
                <w:iCs/>
                <w:color w:val="000000"/>
                <w:sz w:val="20"/>
                <w:szCs w:val="20"/>
              </w:rPr>
              <w:t xml:space="preserve"> 2/1</w:t>
            </w:r>
          </w:p>
        </w:tc>
        <w:tc>
          <w:tcPr>
            <w:tcW w:w="2268" w:type="dxa"/>
            <w:tcBorders>
              <w:top w:val="nil"/>
              <w:left w:val="nil"/>
              <w:bottom w:val="single" w:sz="4" w:space="0" w:color="auto"/>
              <w:right w:val="single" w:sz="4" w:space="0" w:color="auto"/>
            </w:tcBorders>
            <w:shd w:val="clear" w:color="auto" w:fill="auto"/>
            <w:vAlign w:val="center"/>
            <w:hideMark/>
          </w:tcPr>
          <w:p w14:paraId="25B6A2C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6A8FB7F6" w14:textId="77777777" w:rsidR="00E24C4E" w:rsidRPr="008A348D"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E24C4E" w:rsidRPr="008A348D" w14:paraId="04063010"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C45812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23</w:t>
            </w:r>
          </w:p>
        </w:tc>
        <w:tc>
          <w:tcPr>
            <w:tcW w:w="4774" w:type="dxa"/>
            <w:tcBorders>
              <w:top w:val="nil"/>
              <w:left w:val="nil"/>
              <w:bottom w:val="single" w:sz="4" w:space="0" w:color="auto"/>
              <w:right w:val="single" w:sz="4" w:space="0" w:color="auto"/>
            </w:tcBorders>
            <w:shd w:val="clear" w:color="auto" w:fill="auto"/>
            <w:vAlign w:val="center"/>
            <w:hideMark/>
          </w:tcPr>
          <w:p w14:paraId="0178BD8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Արշակունյաց 16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Аршакуняца 16</w:t>
            </w:r>
          </w:p>
        </w:tc>
        <w:tc>
          <w:tcPr>
            <w:tcW w:w="2268" w:type="dxa"/>
            <w:tcBorders>
              <w:top w:val="nil"/>
              <w:left w:val="nil"/>
              <w:bottom w:val="single" w:sz="4" w:space="0" w:color="auto"/>
              <w:right w:val="single" w:sz="4" w:space="0" w:color="auto"/>
            </w:tcBorders>
            <w:shd w:val="clear" w:color="auto" w:fill="auto"/>
            <w:vAlign w:val="center"/>
            <w:hideMark/>
          </w:tcPr>
          <w:p w14:paraId="100C2117"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1,2,3,4,5</w:t>
            </w:r>
          </w:p>
        </w:tc>
        <w:tc>
          <w:tcPr>
            <w:tcW w:w="1985" w:type="dxa"/>
            <w:tcBorders>
              <w:top w:val="nil"/>
              <w:left w:val="nil"/>
              <w:bottom w:val="single" w:sz="4" w:space="0" w:color="auto"/>
              <w:right w:val="single" w:sz="4" w:space="0" w:color="auto"/>
            </w:tcBorders>
            <w:shd w:val="clear" w:color="auto" w:fill="auto"/>
            <w:vAlign w:val="center"/>
            <w:hideMark/>
          </w:tcPr>
          <w:p w14:paraId="3C5E2D8C"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5</w:t>
            </w:r>
          </w:p>
        </w:tc>
      </w:tr>
      <w:tr w:rsidR="00E24C4E" w:rsidRPr="008A348D" w14:paraId="7D79C8D8"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C6E89A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24</w:t>
            </w:r>
          </w:p>
        </w:tc>
        <w:tc>
          <w:tcPr>
            <w:tcW w:w="4774" w:type="dxa"/>
            <w:tcBorders>
              <w:top w:val="nil"/>
              <w:left w:val="nil"/>
              <w:bottom w:val="single" w:sz="4" w:space="0" w:color="auto"/>
              <w:right w:val="single" w:sz="4" w:space="0" w:color="auto"/>
            </w:tcBorders>
            <w:shd w:val="clear" w:color="auto" w:fill="auto"/>
            <w:vAlign w:val="center"/>
            <w:hideMark/>
          </w:tcPr>
          <w:p w14:paraId="37A40CE9" w14:textId="77777777" w:rsidR="00E24C4E" w:rsidRPr="0064674C"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Արշակունյաց 16Ա</w:t>
            </w:r>
            <w:r w:rsidRPr="0064674C">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ул</w:t>
            </w:r>
            <w:r w:rsidRPr="0064674C">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rPr>
              <w:t>Аршакуняца</w:t>
            </w:r>
            <w:r w:rsidRPr="0064674C">
              <w:rPr>
                <w:rFonts w:ascii="GHEA Grapalat" w:hAnsi="GHEA Grapalat" w:cs="Calibri"/>
                <w:bCs/>
                <w:i/>
                <w:iCs/>
                <w:color w:val="000000"/>
                <w:sz w:val="20"/>
                <w:szCs w:val="20"/>
              </w:rPr>
              <w:t xml:space="preserve"> 16</w:t>
            </w:r>
            <w:r w:rsidRPr="008A348D">
              <w:rPr>
                <w:rFonts w:ascii="GHEA Grapalat" w:hAnsi="GHEA Grapalat" w:cs="Calibri"/>
                <w:bCs/>
                <w:i/>
                <w:iCs/>
                <w:color w:val="000000"/>
                <w:sz w:val="20"/>
                <w:szCs w:val="20"/>
              </w:rPr>
              <w:t>а</w:t>
            </w:r>
          </w:p>
        </w:tc>
        <w:tc>
          <w:tcPr>
            <w:tcW w:w="2268" w:type="dxa"/>
            <w:tcBorders>
              <w:top w:val="nil"/>
              <w:left w:val="nil"/>
              <w:bottom w:val="single" w:sz="4" w:space="0" w:color="auto"/>
              <w:right w:val="single" w:sz="4" w:space="0" w:color="auto"/>
            </w:tcBorders>
            <w:shd w:val="clear" w:color="auto" w:fill="auto"/>
            <w:vAlign w:val="center"/>
            <w:hideMark/>
          </w:tcPr>
          <w:p w14:paraId="2B900B81"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1,2,3,4,5</w:t>
            </w:r>
          </w:p>
        </w:tc>
        <w:tc>
          <w:tcPr>
            <w:tcW w:w="1985" w:type="dxa"/>
            <w:tcBorders>
              <w:top w:val="nil"/>
              <w:left w:val="nil"/>
              <w:bottom w:val="single" w:sz="4" w:space="0" w:color="auto"/>
              <w:right w:val="single" w:sz="4" w:space="0" w:color="auto"/>
            </w:tcBorders>
            <w:shd w:val="clear" w:color="auto" w:fill="auto"/>
            <w:vAlign w:val="center"/>
            <w:hideMark/>
          </w:tcPr>
          <w:p w14:paraId="50162AEE"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5</w:t>
            </w:r>
          </w:p>
        </w:tc>
      </w:tr>
      <w:tr w:rsidR="00E24C4E" w:rsidRPr="008A348D" w14:paraId="67A3F91B"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41B053F"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27</w:t>
            </w:r>
          </w:p>
        </w:tc>
        <w:tc>
          <w:tcPr>
            <w:tcW w:w="4774" w:type="dxa"/>
            <w:tcBorders>
              <w:top w:val="nil"/>
              <w:left w:val="nil"/>
              <w:bottom w:val="single" w:sz="4" w:space="0" w:color="auto"/>
              <w:right w:val="single" w:sz="4" w:space="0" w:color="auto"/>
            </w:tcBorders>
            <w:shd w:val="clear" w:color="auto" w:fill="auto"/>
            <w:vAlign w:val="center"/>
            <w:hideMark/>
          </w:tcPr>
          <w:p w14:paraId="5BA5289D"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Բաղրամյան 23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Баграмяана 23</w:t>
            </w:r>
          </w:p>
        </w:tc>
        <w:tc>
          <w:tcPr>
            <w:tcW w:w="2268" w:type="dxa"/>
            <w:tcBorders>
              <w:top w:val="nil"/>
              <w:left w:val="nil"/>
              <w:bottom w:val="single" w:sz="4" w:space="0" w:color="auto"/>
              <w:right w:val="single" w:sz="4" w:space="0" w:color="auto"/>
            </w:tcBorders>
            <w:shd w:val="clear" w:color="auto" w:fill="auto"/>
            <w:vAlign w:val="center"/>
            <w:hideMark/>
          </w:tcPr>
          <w:p w14:paraId="6A13E9FF"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2,3,4</w:t>
            </w:r>
          </w:p>
        </w:tc>
        <w:tc>
          <w:tcPr>
            <w:tcW w:w="1985" w:type="dxa"/>
            <w:tcBorders>
              <w:top w:val="nil"/>
              <w:left w:val="nil"/>
              <w:bottom w:val="single" w:sz="4" w:space="0" w:color="auto"/>
              <w:right w:val="single" w:sz="4" w:space="0" w:color="auto"/>
            </w:tcBorders>
            <w:shd w:val="clear" w:color="auto" w:fill="auto"/>
            <w:vAlign w:val="center"/>
            <w:hideMark/>
          </w:tcPr>
          <w:p w14:paraId="1904C91C"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3</w:t>
            </w:r>
          </w:p>
        </w:tc>
      </w:tr>
      <w:tr w:rsidR="00E24C4E" w:rsidRPr="008A348D" w14:paraId="685A89A0"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8987B05"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28</w:t>
            </w:r>
          </w:p>
        </w:tc>
        <w:tc>
          <w:tcPr>
            <w:tcW w:w="4774" w:type="dxa"/>
            <w:tcBorders>
              <w:top w:val="nil"/>
              <w:left w:val="nil"/>
              <w:bottom w:val="single" w:sz="4" w:space="0" w:color="auto"/>
              <w:right w:val="single" w:sz="4" w:space="0" w:color="auto"/>
            </w:tcBorders>
            <w:shd w:val="clear" w:color="auto" w:fill="auto"/>
            <w:vAlign w:val="center"/>
            <w:hideMark/>
          </w:tcPr>
          <w:p w14:paraId="2CB42C1C" w14:textId="77777777" w:rsidR="00E24C4E" w:rsidRPr="0064674C"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Զաքյան 1 նրբանցք 1</w:t>
            </w:r>
            <w:r w:rsidRPr="0064674C">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ул</w:t>
            </w:r>
            <w:r w:rsidRPr="0064674C">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rPr>
              <w:t>Закяана</w:t>
            </w:r>
            <w:r w:rsidRPr="0064674C">
              <w:rPr>
                <w:rFonts w:ascii="GHEA Grapalat" w:hAnsi="GHEA Grapalat" w:cs="Calibri"/>
                <w:bCs/>
                <w:i/>
                <w:iCs/>
                <w:color w:val="000000"/>
                <w:sz w:val="20"/>
                <w:szCs w:val="20"/>
              </w:rPr>
              <w:t xml:space="preserve"> 1 </w:t>
            </w:r>
            <w:r w:rsidRPr="008A348D">
              <w:rPr>
                <w:rFonts w:ascii="GHEA Grapalat" w:hAnsi="GHEA Grapalat" w:cs="Calibri"/>
                <w:bCs/>
                <w:i/>
                <w:iCs/>
                <w:color w:val="000000"/>
                <w:sz w:val="20"/>
                <w:szCs w:val="20"/>
              </w:rPr>
              <w:t>переулок</w:t>
            </w:r>
            <w:r w:rsidRPr="0064674C">
              <w:rPr>
                <w:rFonts w:ascii="GHEA Grapalat" w:hAnsi="GHEA Grapalat" w:cs="Calibri"/>
                <w:bCs/>
                <w:i/>
                <w:iCs/>
                <w:color w:val="000000"/>
                <w:sz w:val="20"/>
                <w:szCs w:val="20"/>
              </w:rPr>
              <w:t xml:space="preserve"> 1</w:t>
            </w:r>
          </w:p>
        </w:tc>
        <w:tc>
          <w:tcPr>
            <w:tcW w:w="2268" w:type="dxa"/>
            <w:tcBorders>
              <w:top w:val="nil"/>
              <w:left w:val="nil"/>
              <w:bottom w:val="single" w:sz="4" w:space="0" w:color="auto"/>
              <w:right w:val="single" w:sz="4" w:space="0" w:color="auto"/>
            </w:tcBorders>
            <w:shd w:val="clear" w:color="auto" w:fill="auto"/>
            <w:vAlign w:val="center"/>
            <w:hideMark/>
          </w:tcPr>
          <w:p w14:paraId="170CF7F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6</w:t>
            </w:r>
          </w:p>
        </w:tc>
        <w:tc>
          <w:tcPr>
            <w:tcW w:w="1985" w:type="dxa"/>
            <w:tcBorders>
              <w:top w:val="nil"/>
              <w:left w:val="nil"/>
              <w:bottom w:val="single" w:sz="4" w:space="0" w:color="auto"/>
              <w:right w:val="single" w:sz="4" w:space="0" w:color="auto"/>
            </w:tcBorders>
            <w:shd w:val="clear" w:color="auto" w:fill="auto"/>
            <w:vAlign w:val="center"/>
            <w:hideMark/>
          </w:tcPr>
          <w:p w14:paraId="6792086F"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1</w:t>
            </w:r>
          </w:p>
        </w:tc>
      </w:tr>
      <w:tr w:rsidR="00E24C4E" w:rsidRPr="008A348D" w14:paraId="6F297EF1"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45EB04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29</w:t>
            </w:r>
          </w:p>
        </w:tc>
        <w:tc>
          <w:tcPr>
            <w:tcW w:w="4774" w:type="dxa"/>
            <w:tcBorders>
              <w:top w:val="nil"/>
              <w:left w:val="nil"/>
              <w:bottom w:val="single" w:sz="4" w:space="0" w:color="auto"/>
              <w:right w:val="single" w:sz="4" w:space="0" w:color="auto"/>
            </w:tcBorders>
            <w:shd w:val="clear" w:color="auto" w:fill="auto"/>
            <w:vAlign w:val="center"/>
            <w:hideMark/>
          </w:tcPr>
          <w:p w14:paraId="6F9D052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Զաքյան 4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Закяана 4</w:t>
            </w:r>
          </w:p>
        </w:tc>
        <w:tc>
          <w:tcPr>
            <w:tcW w:w="2268" w:type="dxa"/>
            <w:tcBorders>
              <w:top w:val="nil"/>
              <w:left w:val="nil"/>
              <w:bottom w:val="single" w:sz="4" w:space="0" w:color="auto"/>
              <w:right w:val="single" w:sz="4" w:space="0" w:color="auto"/>
            </w:tcBorders>
            <w:shd w:val="clear" w:color="auto" w:fill="auto"/>
            <w:vAlign w:val="center"/>
            <w:hideMark/>
          </w:tcPr>
          <w:p w14:paraId="75DCA5E0"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1,2,3,4,5,6</w:t>
            </w:r>
          </w:p>
        </w:tc>
        <w:tc>
          <w:tcPr>
            <w:tcW w:w="1985" w:type="dxa"/>
            <w:tcBorders>
              <w:top w:val="nil"/>
              <w:left w:val="nil"/>
              <w:bottom w:val="single" w:sz="4" w:space="0" w:color="auto"/>
              <w:right w:val="single" w:sz="4" w:space="0" w:color="auto"/>
            </w:tcBorders>
            <w:shd w:val="clear" w:color="auto" w:fill="auto"/>
            <w:vAlign w:val="center"/>
            <w:hideMark/>
          </w:tcPr>
          <w:p w14:paraId="2CD47F6F"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6</w:t>
            </w:r>
          </w:p>
        </w:tc>
      </w:tr>
      <w:tr w:rsidR="00E24C4E" w:rsidRPr="008A348D" w14:paraId="148EC51F"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5F7D78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30</w:t>
            </w:r>
          </w:p>
        </w:tc>
        <w:tc>
          <w:tcPr>
            <w:tcW w:w="4774" w:type="dxa"/>
            <w:tcBorders>
              <w:top w:val="nil"/>
              <w:left w:val="nil"/>
              <w:bottom w:val="single" w:sz="4" w:space="0" w:color="auto"/>
              <w:right w:val="single" w:sz="4" w:space="0" w:color="auto"/>
            </w:tcBorders>
            <w:shd w:val="clear" w:color="auto" w:fill="auto"/>
            <w:vAlign w:val="center"/>
            <w:hideMark/>
          </w:tcPr>
          <w:p w14:paraId="3014A9D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Մաշտոց  6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Маштоца 6</w:t>
            </w:r>
          </w:p>
        </w:tc>
        <w:tc>
          <w:tcPr>
            <w:tcW w:w="2268" w:type="dxa"/>
            <w:tcBorders>
              <w:top w:val="nil"/>
              <w:left w:val="nil"/>
              <w:bottom w:val="single" w:sz="4" w:space="0" w:color="auto"/>
              <w:right w:val="single" w:sz="4" w:space="0" w:color="auto"/>
            </w:tcBorders>
            <w:shd w:val="clear" w:color="auto" w:fill="auto"/>
            <w:vAlign w:val="center"/>
            <w:hideMark/>
          </w:tcPr>
          <w:p w14:paraId="23C5703C"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shd w:val="clear" w:color="auto" w:fill="auto"/>
            <w:vAlign w:val="center"/>
            <w:hideMark/>
          </w:tcPr>
          <w:p w14:paraId="686F6551"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1</w:t>
            </w:r>
          </w:p>
        </w:tc>
      </w:tr>
      <w:tr w:rsidR="00E24C4E" w:rsidRPr="008A348D" w14:paraId="257AF06D"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42CF0E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lastRenderedPageBreak/>
              <w:t>31</w:t>
            </w:r>
          </w:p>
        </w:tc>
        <w:tc>
          <w:tcPr>
            <w:tcW w:w="4774" w:type="dxa"/>
            <w:tcBorders>
              <w:top w:val="nil"/>
              <w:left w:val="nil"/>
              <w:bottom w:val="single" w:sz="4" w:space="0" w:color="auto"/>
              <w:right w:val="single" w:sz="4" w:space="0" w:color="auto"/>
            </w:tcBorders>
            <w:shd w:val="clear" w:color="auto" w:fill="auto"/>
            <w:vAlign w:val="center"/>
            <w:hideMark/>
          </w:tcPr>
          <w:p w14:paraId="0B23BCEC"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Պարոնյան 1  -</w:t>
            </w:r>
            <w:r>
              <w:rPr>
                <w:rFonts w:ascii="GHEA Grapalat" w:hAnsi="GHEA Grapalat" w:cs="Calibri"/>
                <w:bCs/>
                <w:i/>
                <w:iCs/>
                <w:color w:val="000000"/>
                <w:sz w:val="20"/>
                <w:szCs w:val="20"/>
              </w:rPr>
              <w:t xml:space="preserve"> ул. </w:t>
            </w:r>
            <w:r w:rsidRPr="008A348D">
              <w:rPr>
                <w:rFonts w:ascii="GHEA Grapalat" w:hAnsi="GHEA Grapalat" w:cs="Calibri"/>
                <w:bCs/>
                <w:i/>
                <w:iCs/>
                <w:color w:val="000000"/>
                <w:sz w:val="20"/>
                <w:szCs w:val="20"/>
              </w:rPr>
              <w:t xml:space="preserve">Пароняна 1 </w:t>
            </w:r>
          </w:p>
        </w:tc>
        <w:tc>
          <w:tcPr>
            <w:tcW w:w="2268" w:type="dxa"/>
            <w:tcBorders>
              <w:top w:val="nil"/>
              <w:left w:val="nil"/>
              <w:bottom w:val="single" w:sz="4" w:space="0" w:color="auto"/>
              <w:right w:val="single" w:sz="4" w:space="0" w:color="auto"/>
            </w:tcBorders>
            <w:shd w:val="clear" w:color="auto" w:fill="auto"/>
            <w:vAlign w:val="center"/>
            <w:hideMark/>
          </w:tcPr>
          <w:p w14:paraId="751350C5"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shd w:val="clear" w:color="auto" w:fill="auto"/>
            <w:vAlign w:val="center"/>
            <w:hideMark/>
          </w:tcPr>
          <w:p w14:paraId="010E87C3"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1</w:t>
            </w:r>
          </w:p>
        </w:tc>
      </w:tr>
      <w:tr w:rsidR="00E24C4E" w:rsidRPr="008A348D" w14:paraId="62CC118F"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8663BFE"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33</w:t>
            </w:r>
          </w:p>
        </w:tc>
        <w:tc>
          <w:tcPr>
            <w:tcW w:w="4774" w:type="dxa"/>
            <w:tcBorders>
              <w:top w:val="nil"/>
              <w:left w:val="nil"/>
              <w:bottom w:val="single" w:sz="4" w:space="0" w:color="auto"/>
              <w:right w:val="single" w:sz="4" w:space="0" w:color="auto"/>
            </w:tcBorders>
            <w:shd w:val="clear" w:color="auto" w:fill="auto"/>
            <w:vAlign w:val="center"/>
            <w:hideMark/>
          </w:tcPr>
          <w:p w14:paraId="05188609"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Պուշկին 43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Пушкина 43</w:t>
            </w:r>
          </w:p>
        </w:tc>
        <w:tc>
          <w:tcPr>
            <w:tcW w:w="2268" w:type="dxa"/>
            <w:tcBorders>
              <w:top w:val="nil"/>
              <w:left w:val="nil"/>
              <w:bottom w:val="single" w:sz="4" w:space="0" w:color="auto"/>
              <w:right w:val="single" w:sz="4" w:space="0" w:color="auto"/>
            </w:tcBorders>
            <w:shd w:val="clear" w:color="auto" w:fill="auto"/>
            <w:vAlign w:val="center"/>
            <w:hideMark/>
          </w:tcPr>
          <w:p w14:paraId="18DAC1CB"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1,2,3</w:t>
            </w:r>
          </w:p>
        </w:tc>
        <w:tc>
          <w:tcPr>
            <w:tcW w:w="1985" w:type="dxa"/>
            <w:tcBorders>
              <w:top w:val="nil"/>
              <w:left w:val="nil"/>
              <w:bottom w:val="single" w:sz="4" w:space="0" w:color="auto"/>
              <w:right w:val="single" w:sz="4" w:space="0" w:color="auto"/>
            </w:tcBorders>
            <w:shd w:val="clear" w:color="auto" w:fill="auto"/>
            <w:vAlign w:val="center"/>
            <w:hideMark/>
          </w:tcPr>
          <w:p w14:paraId="1B4936E8"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3</w:t>
            </w:r>
          </w:p>
        </w:tc>
      </w:tr>
      <w:tr w:rsidR="00E24C4E" w:rsidRPr="008A348D" w14:paraId="69C3EED8"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9CA8C64"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34</w:t>
            </w:r>
          </w:p>
        </w:tc>
        <w:tc>
          <w:tcPr>
            <w:tcW w:w="4774" w:type="dxa"/>
            <w:tcBorders>
              <w:top w:val="nil"/>
              <w:left w:val="nil"/>
              <w:bottom w:val="single" w:sz="4" w:space="0" w:color="auto"/>
              <w:right w:val="single" w:sz="4" w:space="0" w:color="auto"/>
            </w:tcBorders>
            <w:shd w:val="clear" w:color="auto" w:fill="auto"/>
            <w:vAlign w:val="center"/>
            <w:hideMark/>
          </w:tcPr>
          <w:p w14:paraId="7A78B250"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Սարյան 26  - </w:t>
            </w:r>
            <w:r>
              <w:rPr>
                <w:rFonts w:ascii="GHEA Grapalat" w:hAnsi="GHEA Grapalat" w:cs="Calibri"/>
                <w:bCs/>
                <w:i/>
                <w:iCs/>
                <w:color w:val="000000"/>
                <w:sz w:val="20"/>
                <w:szCs w:val="20"/>
              </w:rPr>
              <w:t xml:space="preserve">ул. </w:t>
            </w:r>
            <w:r w:rsidRPr="008A348D">
              <w:rPr>
                <w:rFonts w:ascii="GHEA Grapalat" w:hAnsi="GHEA Grapalat" w:cs="Calibri"/>
                <w:bCs/>
                <w:i/>
                <w:iCs/>
                <w:color w:val="000000"/>
                <w:sz w:val="20"/>
                <w:szCs w:val="20"/>
              </w:rPr>
              <w:t>Саряна 26</w:t>
            </w:r>
          </w:p>
        </w:tc>
        <w:tc>
          <w:tcPr>
            <w:tcW w:w="2268" w:type="dxa"/>
            <w:tcBorders>
              <w:top w:val="nil"/>
              <w:left w:val="nil"/>
              <w:bottom w:val="single" w:sz="4" w:space="0" w:color="auto"/>
              <w:right w:val="single" w:sz="4" w:space="0" w:color="auto"/>
            </w:tcBorders>
            <w:shd w:val="clear" w:color="auto" w:fill="auto"/>
            <w:vAlign w:val="center"/>
            <w:hideMark/>
          </w:tcPr>
          <w:p w14:paraId="035DAD0A"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w:t>
            </w:r>
          </w:p>
        </w:tc>
        <w:tc>
          <w:tcPr>
            <w:tcW w:w="1985" w:type="dxa"/>
            <w:tcBorders>
              <w:top w:val="nil"/>
              <w:left w:val="nil"/>
              <w:bottom w:val="single" w:sz="4" w:space="0" w:color="auto"/>
              <w:right w:val="single" w:sz="4" w:space="0" w:color="auto"/>
            </w:tcBorders>
            <w:shd w:val="clear" w:color="auto" w:fill="auto"/>
            <w:vAlign w:val="center"/>
            <w:hideMark/>
          </w:tcPr>
          <w:p w14:paraId="3BC4036B" w14:textId="77777777" w:rsidR="00E24C4E" w:rsidRPr="008A348D" w:rsidRDefault="00E24C4E" w:rsidP="00714E17">
            <w:pPr>
              <w:jc w:val="center"/>
              <w:rPr>
                <w:rFonts w:ascii="GHEA Grapalat" w:hAnsi="GHEA Grapalat"/>
                <w:bCs/>
                <w:i/>
                <w:color w:val="000000"/>
                <w:sz w:val="20"/>
                <w:szCs w:val="20"/>
              </w:rPr>
            </w:pPr>
            <w:r w:rsidRPr="008A348D">
              <w:rPr>
                <w:rFonts w:ascii="GHEA Grapalat" w:hAnsi="GHEA Grapalat"/>
                <w:bCs/>
                <w:i/>
                <w:color w:val="000000"/>
                <w:sz w:val="20"/>
                <w:szCs w:val="20"/>
              </w:rPr>
              <w:t>2</w:t>
            </w:r>
          </w:p>
        </w:tc>
      </w:tr>
      <w:tr w:rsidR="00E24C4E" w:rsidRPr="00413F69" w14:paraId="20F6C503" w14:textId="77777777" w:rsidTr="00714E17">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CAEBF8B" w14:textId="77777777" w:rsidR="00E24C4E" w:rsidRPr="008A348D" w:rsidRDefault="00E24C4E" w:rsidP="00714E17">
            <w:pPr>
              <w:jc w:val="center"/>
              <w:rPr>
                <w:rFonts w:ascii="GHEA Grapalat" w:hAnsi="GHEA Grapalat" w:cs="Calibri"/>
                <w:bCs/>
                <w:i/>
                <w:iCs/>
                <w:color w:val="000000"/>
                <w:sz w:val="20"/>
                <w:szCs w:val="20"/>
              </w:rPr>
            </w:pPr>
          </w:p>
        </w:tc>
        <w:tc>
          <w:tcPr>
            <w:tcW w:w="4774" w:type="dxa"/>
            <w:tcBorders>
              <w:top w:val="nil"/>
              <w:left w:val="nil"/>
              <w:bottom w:val="single" w:sz="4" w:space="0" w:color="auto"/>
              <w:right w:val="single" w:sz="4" w:space="0" w:color="auto"/>
            </w:tcBorders>
            <w:shd w:val="clear" w:color="auto" w:fill="auto"/>
            <w:vAlign w:val="center"/>
            <w:hideMark/>
          </w:tcPr>
          <w:p w14:paraId="76F700A0" w14:textId="77777777" w:rsidR="00E24C4E" w:rsidRPr="008A348D" w:rsidRDefault="00E24C4E" w:rsidP="00714E17">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Ընդամենը /Всего</w:t>
            </w:r>
          </w:p>
        </w:tc>
        <w:tc>
          <w:tcPr>
            <w:tcW w:w="2268" w:type="dxa"/>
            <w:tcBorders>
              <w:top w:val="nil"/>
              <w:left w:val="nil"/>
              <w:bottom w:val="single" w:sz="4" w:space="0" w:color="auto"/>
              <w:right w:val="single" w:sz="4" w:space="0" w:color="auto"/>
            </w:tcBorders>
            <w:shd w:val="clear" w:color="auto" w:fill="auto"/>
            <w:vAlign w:val="center"/>
            <w:hideMark/>
          </w:tcPr>
          <w:p w14:paraId="7CDFDEC0" w14:textId="77777777" w:rsidR="00E24C4E" w:rsidRPr="008A348D" w:rsidRDefault="00E24C4E" w:rsidP="00714E17">
            <w:pPr>
              <w:jc w:val="center"/>
              <w:rPr>
                <w:rFonts w:ascii="GHEA Grapalat" w:hAnsi="GHEA Grapalat" w:cs="Calibri"/>
                <w:bCs/>
                <w:i/>
                <w:iCs/>
                <w:color w:val="000000"/>
                <w:sz w:val="20"/>
                <w:szCs w:val="20"/>
              </w:rPr>
            </w:pPr>
          </w:p>
        </w:tc>
        <w:tc>
          <w:tcPr>
            <w:tcW w:w="1985" w:type="dxa"/>
            <w:tcBorders>
              <w:top w:val="nil"/>
              <w:left w:val="nil"/>
              <w:bottom w:val="single" w:sz="4" w:space="0" w:color="auto"/>
              <w:right w:val="single" w:sz="4" w:space="0" w:color="auto"/>
            </w:tcBorders>
            <w:shd w:val="clear" w:color="auto" w:fill="auto"/>
            <w:noWrap/>
            <w:vAlign w:val="center"/>
            <w:hideMark/>
          </w:tcPr>
          <w:p w14:paraId="337169DB" w14:textId="77777777" w:rsidR="00E24C4E" w:rsidRPr="00413F69" w:rsidRDefault="00E24C4E" w:rsidP="00714E17">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59</w:t>
            </w:r>
          </w:p>
        </w:tc>
      </w:tr>
    </w:tbl>
    <w:p w14:paraId="5C7E9DDA" w14:textId="77777777" w:rsidR="002F371A" w:rsidRDefault="002F371A" w:rsidP="00024FD9">
      <w:pPr>
        <w:jc w:val="right"/>
        <w:rPr>
          <w:rFonts w:ascii="GHEA Grapalat" w:hAnsi="GHEA Grapalat"/>
          <w:bCs/>
          <w:sz w:val="16"/>
          <w:szCs w:val="16"/>
          <w:lang w:val="hy-AM"/>
        </w:rPr>
      </w:pPr>
    </w:p>
    <w:p w14:paraId="0E79EA86" w14:textId="77777777" w:rsidR="0090170D" w:rsidRPr="00636701" w:rsidRDefault="0090170D" w:rsidP="00024FD9">
      <w:pPr>
        <w:jc w:val="right"/>
        <w:rPr>
          <w:rFonts w:ascii="GHEA Grapalat" w:hAnsi="GHEA Grapalat"/>
          <w:bCs/>
          <w:sz w:val="16"/>
          <w:szCs w:val="16"/>
          <w:lang w:val="hy-AM"/>
        </w:rPr>
      </w:pPr>
    </w:p>
    <w:p w14:paraId="11C686CD" w14:textId="77777777" w:rsidR="00A90E74" w:rsidRDefault="00A90E74" w:rsidP="001E0CEE">
      <w:pPr>
        <w:jc w:val="center"/>
        <w:rPr>
          <w:rFonts w:ascii="GHEA Grapalat" w:hAnsi="GHEA Grapalat" w:cs="Sylfaen"/>
          <w:b/>
          <w:lang w:val="hy-AM"/>
        </w:rPr>
      </w:pPr>
    </w:p>
    <w:p w14:paraId="0230AB7D" w14:textId="3A70BB19"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1F53DEE2" w:rsidR="00424680" w:rsidRPr="001324F9" w:rsidRDefault="001274B4" w:rsidP="001274B4">
      <w:pPr>
        <w:ind w:firstLine="567"/>
        <w:jc w:val="right"/>
        <w:rPr>
          <w:rFonts w:ascii="GHEA Grapalat" w:hAnsi="GHEA Grapalat" w:cs="Sylfaen"/>
          <w:sz w:val="18"/>
          <w:szCs w:val="16"/>
          <w:lang w:val="hy-AM"/>
        </w:rPr>
      </w:pPr>
      <w:r w:rsidRPr="001324F9">
        <w:rPr>
          <w:rFonts w:ascii="GHEA Grapalat" w:hAnsi="GHEA Grapalat" w:cs="Arial"/>
          <w:sz w:val="20"/>
          <w:szCs w:val="20"/>
          <w:lang w:val="hy-AM"/>
        </w:rPr>
        <w:t>Հազ. դրամ</w:t>
      </w:r>
    </w:p>
    <w:tbl>
      <w:tblPr>
        <w:tblW w:w="10934" w:type="dxa"/>
        <w:tblInd w:w="-459" w:type="dxa"/>
        <w:tblLook w:val="04A0" w:firstRow="1" w:lastRow="0" w:firstColumn="1" w:lastColumn="0" w:noHBand="0" w:noVBand="1"/>
      </w:tblPr>
      <w:tblGrid>
        <w:gridCol w:w="709"/>
        <w:gridCol w:w="4538"/>
        <w:gridCol w:w="1434"/>
        <w:gridCol w:w="1127"/>
        <w:gridCol w:w="1503"/>
        <w:gridCol w:w="1623"/>
      </w:tblGrid>
      <w:tr w:rsidR="00E24C4E" w:rsidRPr="00E52C34" w14:paraId="01D18CCF" w14:textId="77777777" w:rsidTr="00714E17">
        <w:trPr>
          <w:trHeight w:val="525"/>
        </w:trPr>
        <w:tc>
          <w:tcPr>
            <w:tcW w:w="1093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8CACE3" w14:textId="77777777" w:rsidR="00E24C4E" w:rsidRPr="00816A07" w:rsidRDefault="00E24C4E" w:rsidP="00714E17">
            <w:pPr>
              <w:jc w:val="center"/>
              <w:rPr>
                <w:rFonts w:ascii="GHEA Grapalat" w:hAnsi="GHEA Grapalat" w:cs="Calibri"/>
                <w:b/>
                <w:bCs/>
                <w:color w:val="000000"/>
                <w:sz w:val="20"/>
                <w:szCs w:val="20"/>
                <w:lang w:val="hy-AM"/>
              </w:rPr>
            </w:pPr>
            <w:r w:rsidRPr="00816A07">
              <w:rPr>
                <w:rFonts w:ascii="GHEA Grapalat" w:hAnsi="GHEA Grapalat" w:cs="Arial"/>
                <w:b/>
                <w:bCs/>
                <w:color w:val="000000"/>
                <w:sz w:val="20"/>
                <w:szCs w:val="20"/>
              </w:rPr>
              <w:t>Քանդման</w:t>
            </w:r>
            <w:r w:rsidRPr="00E24C4E">
              <w:rPr>
                <w:rFonts w:ascii="GHEA Grapalat" w:hAnsi="GHEA Grapalat" w:cs="Calibri"/>
                <w:b/>
                <w:bCs/>
                <w:color w:val="000000"/>
                <w:sz w:val="20"/>
                <w:szCs w:val="20"/>
                <w:lang w:val="ru-RU"/>
              </w:rPr>
              <w:t xml:space="preserve"> </w:t>
            </w:r>
            <w:r w:rsidRPr="00816A07">
              <w:rPr>
                <w:rFonts w:ascii="GHEA Grapalat" w:hAnsi="GHEA Grapalat" w:cs="Arial"/>
                <w:b/>
                <w:bCs/>
                <w:color w:val="000000"/>
                <w:sz w:val="20"/>
                <w:szCs w:val="20"/>
              </w:rPr>
              <w:t>աշխատանքներ</w:t>
            </w:r>
            <w:r w:rsidRPr="00816A07">
              <w:rPr>
                <w:rFonts w:ascii="GHEA Grapalat" w:hAnsi="GHEA Grapalat" w:cs="Arial"/>
                <w:b/>
                <w:bCs/>
                <w:color w:val="000000"/>
                <w:sz w:val="20"/>
                <w:szCs w:val="20"/>
                <w:lang w:val="hy-AM"/>
              </w:rPr>
              <w:t xml:space="preserve"> /Работы по сносу</w:t>
            </w:r>
          </w:p>
        </w:tc>
      </w:tr>
      <w:tr w:rsidR="00E24C4E" w:rsidRPr="00816A07" w14:paraId="4D36F469" w14:textId="77777777" w:rsidTr="00714E17">
        <w:trPr>
          <w:trHeight w:val="5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139CE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w:t>
            </w:r>
          </w:p>
        </w:tc>
        <w:tc>
          <w:tcPr>
            <w:tcW w:w="4538" w:type="dxa"/>
            <w:tcBorders>
              <w:top w:val="nil"/>
              <w:left w:val="nil"/>
              <w:bottom w:val="single" w:sz="4" w:space="0" w:color="auto"/>
              <w:right w:val="single" w:sz="4" w:space="0" w:color="auto"/>
            </w:tcBorders>
            <w:shd w:val="clear" w:color="auto" w:fill="auto"/>
            <w:noWrap/>
            <w:vAlign w:val="center"/>
            <w:hideMark/>
          </w:tcPr>
          <w:p w14:paraId="0E77B44D"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Աշխատանքների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անվանումը</w:t>
            </w:r>
            <w:r w:rsidRPr="00816A07">
              <w:rPr>
                <w:rFonts w:ascii="GHEA Grapalat" w:hAnsi="GHEA Grapalat" w:cs="Arial"/>
                <w:color w:val="000000"/>
                <w:sz w:val="20"/>
                <w:szCs w:val="20"/>
                <w:lang w:val="hy-AM"/>
              </w:rPr>
              <w:t xml:space="preserve"> </w:t>
            </w:r>
            <w:r w:rsidRPr="00816A07">
              <w:rPr>
                <w:rFonts w:ascii="GHEA Grapalat" w:hAnsi="GHEA Grapalat" w:cs="Arial"/>
                <w:color w:val="000000"/>
                <w:sz w:val="20"/>
                <w:szCs w:val="20"/>
              </w:rPr>
              <w:t>/наименование работ</w:t>
            </w:r>
          </w:p>
        </w:tc>
        <w:tc>
          <w:tcPr>
            <w:tcW w:w="1434" w:type="dxa"/>
            <w:tcBorders>
              <w:top w:val="nil"/>
              <w:left w:val="nil"/>
              <w:bottom w:val="single" w:sz="4" w:space="0" w:color="auto"/>
              <w:right w:val="single" w:sz="4" w:space="0" w:color="auto"/>
            </w:tcBorders>
            <w:shd w:val="clear" w:color="auto" w:fill="auto"/>
            <w:noWrap/>
            <w:vAlign w:val="center"/>
            <w:hideMark/>
          </w:tcPr>
          <w:p w14:paraId="214C98AF" w14:textId="302B3B7B" w:rsidR="00E24C4E" w:rsidRPr="00E24C4E" w:rsidRDefault="00E24C4E" w:rsidP="00714E17">
            <w:pPr>
              <w:jc w:val="center"/>
              <w:rPr>
                <w:rFonts w:ascii="GHEA Grapalat" w:hAnsi="GHEA Grapalat" w:cs="Calibri"/>
                <w:color w:val="000000"/>
                <w:sz w:val="20"/>
                <w:szCs w:val="20"/>
                <w:lang w:val="hy-AM"/>
              </w:rPr>
            </w:pPr>
            <w:r>
              <w:rPr>
                <w:rFonts w:ascii="GHEA Grapalat" w:hAnsi="GHEA Grapalat" w:cs="Arial"/>
                <w:color w:val="000000"/>
                <w:sz w:val="20"/>
                <w:szCs w:val="20"/>
                <w:lang w:val="hy-AM"/>
              </w:rPr>
              <w:t>Ծավալ</w:t>
            </w:r>
          </w:p>
        </w:tc>
        <w:tc>
          <w:tcPr>
            <w:tcW w:w="1127" w:type="dxa"/>
            <w:tcBorders>
              <w:top w:val="nil"/>
              <w:left w:val="nil"/>
              <w:bottom w:val="single" w:sz="4" w:space="0" w:color="auto"/>
              <w:right w:val="single" w:sz="4" w:space="0" w:color="auto"/>
            </w:tcBorders>
            <w:shd w:val="clear" w:color="auto" w:fill="auto"/>
            <w:noWrap/>
            <w:vAlign w:val="center"/>
            <w:hideMark/>
          </w:tcPr>
          <w:p w14:paraId="128A3995"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Չափի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միավորը /ед. изм</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5BCFD1F5" w14:textId="48C56F55"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Միավորի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գինը</w:t>
            </w:r>
            <w:r w:rsidRPr="00816A07">
              <w:rPr>
                <w:rFonts w:ascii="GHEA Grapalat" w:hAnsi="GHEA Grapalat" w:cs="Calibri"/>
                <w:color w:val="000000"/>
                <w:sz w:val="20"/>
                <w:szCs w:val="20"/>
              </w:rPr>
              <w:t xml:space="preserve"> </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6931F" w14:textId="77777777" w:rsidR="00E24C4E" w:rsidRPr="00816A07" w:rsidRDefault="00E24C4E" w:rsidP="00714E17">
            <w:pPr>
              <w:rPr>
                <w:rFonts w:ascii="GHEA Grapalat" w:hAnsi="GHEA Grapalat" w:cs="Arial"/>
                <w:color w:val="000000"/>
                <w:sz w:val="20"/>
                <w:szCs w:val="20"/>
              </w:rPr>
            </w:pPr>
            <w:r w:rsidRPr="00816A07">
              <w:rPr>
                <w:rFonts w:ascii="Calibri" w:hAnsi="Calibri" w:cs="Calibri"/>
                <w:color w:val="000000"/>
                <w:sz w:val="20"/>
                <w:szCs w:val="20"/>
              </w:rPr>
              <w:t> </w:t>
            </w:r>
            <w:r w:rsidRPr="00816A07">
              <w:rPr>
                <w:rFonts w:ascii="GHEA Grapalat" w:hAnsi="GHEA Grapalat" w:cs="Arial"/>
                <w:color w:val="000000"/>
                <w:sz w:val="20"/>
                <w:szCs w:val="20"/>
                <w:lang w:val="hy-AM"/>
              </w:rPr>
              <w:t>Ընդամենը</w:t>
            </w:r>
            <w:r w:rsidRPr="00816A07">
              <w:rPr>
                <w:rFonts w:ascii="GHEA Grapalat" w:hAnsi="GHEA Grapalat" w:cs="Arial"/>
                <w:color w:val="000000"/>
                <w:sz w:val="20"/>
                <w:szCs w:val="20"/>
              </w:rPr>
              <w:t xml:space="preserve"> /всего</w:t>
            </w:r>
          </w:p>
        </w:tc>
      </w:tr>
      <w:tr w:rsidR="00E24C4E" w:rsidRPr="00816A07" w14:paraId="5B7727CB" w14:textId="77777777" w:rsidTr="00714E17">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04B4C6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w:t>
            </w:r>
          </w:p>
        </w:tc>
        <w:tc>
          <w:tcPr>
            <w:tcW w:w="4538" w:type="dxa"/>
            <w:tcBorders>
              <w:top w:val="nil"/>
              <w:left w:val="nil"/>
              <w:bottom w:val="single" w:sz="4" w:space="0" w:color="auto"/>
              <w:right w:val="single" w:sz="4" w:space="0" w:color="auto"/>
            </w:tcBorders>
            <w:shd w:val="clear" w:color="auto" w:fill="auto"/>
            <w:vAlign w:val="center"/>
            <w:hideMark/>
          </w:tcPr>
          <w:p w14:paraId="73BF6A67"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Պատերի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առաստաղների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վրայից</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քայքայված</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գաջե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սվաղի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քանդում /Удаление облупившейся штукатурки со стен и потолков</w:t>
            </w:r>
          </w:p>
        </w:tc>
        <w:tc>
          <w:tcPr>
            <w:tcW w:w="1434" w:type="dxa"/>
            <w:tcBorders>
              <w:top w:val="nil"/>
              <w:left w:val="nil"/>
              <w:bottom w:val="single" w:sz="4" w:space="0" w:color="auto"/>
              <w:right w:val="single" w:sz="4" w:space="0" w:color="auto"/>
            </w:tcBorders>
            <w:shd w:val="clear" w:color="auto" w:fill="auto"/>
            <w:noWrap/>
            <w:vAlign w:val="center"/>
            <w:hideMark/>
          </w:tcPr>
          <w:p w14:paraId="1161E0D7"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5,000.00</w:t>
            </w:r>
          </w:p>
        </w:tc>
        <w:tc>
          <w:tcPr>
            <w:tcW w:w="1127" w:type="dxa"/>
            <w:tcBorders>
              <w:top w:val="nil"/>
              <w:left w:val="nil"/>
              <w:bottom w:val="single" w:sz="4" w:space="0" w:color="auto"/>
              <w:right w:val="single" w:sz="4" w:space="0" w:color="auto"/>
            </w:tcBorders>
            <w:shd w:val="clear" w:color="auto" w:fill="auto"/>
            <w:noWrap/>
            <w:vAlign w:val="center"/>
            <w:hideMark/>
          </w:tcPr>
          <w:p w14:paraId="72FB4F7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2E24DE1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1,060.20</w:t>
            </w:r>
          </w:p>
        </w:tc>
        <w:tc>
          <w:tcPr>
            <w:tcW w:w="1623" w:type="dxa"/>
            <w:tcBorders>
              <w:top w:val="nil"/>
              <w:left w:val="nil"/>
              <w:bottom w:val="single" w:sz="4" w:space="0" w:color="auto"/>
              <w:right w:val="single" w:sz="4" w:space="0" w:color="auto"/>
            </w:tcBorders>
            <w:shd w:val="clear" w:color="auto" w:fill="auto"/>
            <w:noWrap/>
            <w:vAlign w:val="center"/>
            <w:hideMark/>
          </w:tcPr>
          <w:p w14:paraId="57686853"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5,301,000.00</w:t>
            </w:r>
          </w:p>
        </w:tc>
      </w:tr>
      <w:tr w:rsidR="00E24C4E" w:rsidRPr="00816A07" w14:paraId="191399DE" w14:textId="77777777" w:rsidTr="00714E17">
        <w:trPr>
          <w:trHeight w:val="6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53E895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w:t>
            </w:r>
          </w:p>
        </w:tc>
        <w:tc>
          <w:tcPr>
            <w:tcW w:w="4538" w:type="dxa"/>
            <w:tcBorders>
              <w:top w:val="nil"/>
              <w:left w:val="nil"/>
              <w:bottom w:val="single" w:sz="4" w:space="0" w:color="auto"/>
              <w:right w:val="single" w:sz="4" w:space="0" w:color="auto"/>
            </w:tcBorders>
            <w:shd w:val="clear" w:color="auto" w:fill="auto"/>
            <w:noWrap/>
            <w:vAlign w:val="center"/>
            <w:hideMark/>
          </w:tcPr>
          <w:p w14:paraId="4B26917C" w14:textId="77777777" w:rsidR="00E24C4E" w:rsidRPr="00E24C4E" w:rsidRDefault="00E24C4E" w:rsidP="00714E17">
            <w:pPr>
              <w:rPr>
                <w:rFonts w:ascii="GHEA Grapalat" w:hAnsi="GHEA Grapalat" w:cs="Calibri"/>
                <w:color w:val="000000"/>
                <w:sz w:val="20"/>
                <w:szCs w:val="20"/>
                <w:lang w:val="ru-RU"/>
              </w:rPr>
            </w:pPr>
            <w:r w:rsidRPr="00816A07">
              <w:rPr>
                <w:rFonts w:ascii="GHEA Grapalat" w:hAnsi="GHEA Grapalat" w:cs="Arial"/>
                <w:color w:val="000000"/>
                <w:sz w:val="20"/>
                <w:szCs w:val="20"/>
              </w:rPr>
              <w:t>Պատերի</w:t>
            </w:r>
            <w:r w:rsidRPr="00E24C4E">
              <w:rPr>
                <w:rFonts w:ascii="GHEA Grapalat" w:hAnsi="GHEA Grapalat" w:cs="Calibri"/>
                <w:color w:val="000000"/>
                <w:sz w:val="20"/>
                <w:szCs w:val="20"/>
                <w:lang w:val="ru-RU"/>
              </w:rPr>
              <w:t xml:space="preserve"> </w:t>
            </w:r>
            <w:r w:rsidRPr="00816A07">
              <w:rPr>
                <w:rFonts w:ascii="GHEA Grapalat" w:hAnsi="GHEA Grapalat" w:cs="Arial"/>
                <w:color w:val="000000"/>
                <w:sz w:val="20"/>
                <w:szCs w:val="20"/>
              </w:rPr>
              <w:t>վրայից</w:t>
            </w:r>
            <w:r w:rsidRPr="00E24C4E">
              <w:rPr>
                <w:rFonts w:ascii="GHEA Grapalat" w:hAnsi="GHEA Grapalat" w:cs="Calibri"/>
                <w:color w:val="000000"/>
                <w:sz w:val="20"/>
                <w:szCs w:val="20"/>
                <w:lang w:val="ru-RU"/>
              </w:rPr>
              <w:t xml:space="preserve"> </w:t>
            </w:r>
            <w:r w:rsidRPr="00816A07">
              <w:rPr>
                <w:rFonts w:ascii="GHEA Grapalat" w:hAnsi="GHEA Grapalat" w:cs="Arial"/>
                <w:color w:val="000000"/>
                <w:sz w:val="20"/>
                <w:szCs w:val="20"/>
              </w:rPr>
              <w:t>սոսնձաներկի</w:t>
            </w:r>
            <w:r w:rsidRPr="00E24C4E">
              <w:rPr>
                <w:rFonts w:ascii="GHEA Grapalat" w:hAnsi="GHEA Grapalat" w:cs="Calibri"/>
                <w:color w:val="000000"/>
                <w:sz w:val="20"/>
                <w:szCs w:val="20"/>
                <w:lang w:val="ru-RU"/>
              </w:rPr>
              <w:t xml:space="preserve"> </w:t>
            </w:r>
            <w:r w:rsidRPr="00816A07">
              <w:rPr>
                <w:rFonts w:ascii="GHEA Grapalat" w:hAnsi="GHEA Grapalat" w:cs="Arial"/>
                <w:color w:val="000000"/>
                <w:sz w:val="20"/>
                <w:szCs w:val="20"/>
              </w:rPr>
              <w:t>մաքրում</w:t>
            </w:r>
            <w:r w:rsidRPr="00E24C4E">
              <w:rPr>
                <w:rFonts w:ascii="GHEA Grapalat" w:hAnsi="GHEA Grapalat" w:cs="Arial"/>
                <w:color w:val="000000"/>
                <w:sz w:val="20"/>
                <w:szCs w:val="20"/>
                <w:lang w:val="ru-RU"/>
              </w:rPr>
              <w:t xml:space="preserve"> /Удаление самоклеящейся краски со стен</w:t>
            </w:r>
          </w:p>
        </w:tc>
        <w:tc>
          <w:tcPr>
            <w:tcW w:w="1434" w:type="dxa"/>
            <w:tcBorders>
              <w:top w:val="nil"/>
              <w:left w:val="nil"/>
              <w:bottom w:val="single" w:sz="4" w:space="0" w:color="auto"/>
              <w:right w:val="single" w:sz="4" w:space="0" w:color="auto"/>
            </w:tcBorders>
            <w:shd w:val="clear" w:color="auto" w:fill="auto"/>
            <w:noWrap/>
            <w:vAlign w:val="center"/>
            <w:hideMark/>
          </w:tcPr>
          <w:p w14:paraId="21A8309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4,500.00</w:t>
            </w:r>
          </w:p>
        </w:tc>
        <w:tc>
          <w:tcPr>
            <w:tcW w:w="1127" w:type="dxa"/>
            <w:tcBorders>
              <w:top w:val="nil"/>
              <w:left w:val="nil"/>
              <w:bottom w:val="single" w:sz="4" w:space="0" w:color="auto"/>
              <w:right w:val="single" w:sz="4" w:space="0" w:color="auto"/>
            </w:tcBorders>
            <w:shd w:val="clear" w:color="auto" w:fill="auto"/>
            <w:noWrap/>
            <w:vAlign w:val="center"/>
            <w:hideMark/>
          </w:tcPr>
          <w:p w14:paraId="4C5C017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00B032E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186.30</w:t>
            </w:r>
          </w:p>
        </w:tc>
        <w:tc>
          <w:tcPr>
            <w:tcW w:w="1623" w:type="dxa"/>
            <w:tcBorders>
              <w:top w:val="nil"/>
              <w:left w:val="nil"/>
              <w:bottom w:val="single" w:sz="4" w:space="0" w:color="auto"/>
              <w:right w:val="single" w:sz="4" w:space="0" w:color="auto"/>
            </w:tcBorders>
            <w:shd w:val="clear" w:color="auto" w:fill="auto"/>
            <w:noWrap/>
            <w:vAlign w:val="center"/>
            <w:hideMark/>
          </w:tcPr>
          <w:p w14:paraId="029E9700"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838,350.00</w:t>
            </w:r>
          </w:p>
        </w:tc>
      </w:tr>
      <w:tr w:rsidR="00E24C4E" w:rsidRPr="00816A07" w14:paraId="0CFCF637" w14:textId="77777777" w:rsidTr="00714E17">
        <w:trPr>
          <w:trHeight w:val="54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02A7D6"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3</w:t>
            </w:r>
          </w:p>
        </w:tc>
        <w:tc>
          <w:tcPr>
            <w:tcW w:w="4538" w:type="dxa"/>
            <w:tcBorders>
              <w:top w:val="nil"/>
              <w:left w:val="nil"/>
              <w:bottom w:val="single" w:sz="4" w:space="0" w:color="auto"/>
              <w:right w:val="single" w:sz="4" w:space="0" w:color="auto"/>
            </w:tcBorders>
            <w:shd w:val="clear" w:color="auto" w:fill="auto"/>
            <w:vAlign w:val="center"/>
            <w:hideMark/>
          </w:tcPr>
          <w:p w14:paraId="20ED8131"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Առաստաղի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վրայից</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սոսնձաներկի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մաքրում /Удаление самоклеящейся краски с потолка</w:t>
            </w:r>
          </w:p>
        </w:tc>
        <w:tc>
          <w:tcPr>
            <w:tcW w:w="1434" w:type="dxa"/>
            <w:tcBorders>
              <w:top w:val="nil"/>
              <w:left w:val="nil"/>
              <w:bottom w:val="single" w:sz="4" w:space="0" w:color="auto"/>
              <w:right w:val="single" w:sz="4" w:space="0" w:color="auto"/>
            </w:tcBorders>
            <w:shd w:val="clear" w:color="auto" w:fill="auto"/>
            <w:vAlign w:val="center"/>
            <w:hideMark/>
          </w:tcPr>
          <w:p w14:paraId="5281F8B9"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2,500.14</w:t>
            </w:r>
          </w:p>
        </w:tc>
        <w:tc>
          <w:tcPr>
            <w:tcW w:w="1127" w:type="dxa"/>
            <w:tcBorders>
              <w:top w:val="nil"/>
              <w:left w:val="nil"/>
              <w:bottom w:val="single" w:sz="4" w:space="0" w:color="auto"/>
              <w:right w:val="single" w:sz="4" w:space="0" w:color="auto"/>
            </w:tcBorders>
            <w:shd w:val="clear" w:color="auto" w:fill="auto"/>
            <w:noWrap/>
            <w:vAlign w:val="center"/>
            <w:hideMark/>
          </w:tcPr>
          <w:p w14:paraId="5F2FB11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43A92295"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186.30</w:t>
            </w:r>
          </w:p>
        </w:tc>
        <w:tc>
          <w:tcPr>
            <w:tcW w:w="1623" w:type="dxa"/>
            <w:tcBorders>
              <w:top w:val="nil"/>
              <w:left w:val="nil"/>
              <w:bottom w:val="single" w:sz="4" w:space="0" w:color="auto"/>
              <w:right w:val="single" w:sz="4" w:space="0" w:color="auto"/>
            </w:tcBorders>
            <w:shd w:val="clear" w:color="auto" w:fill="auto"/>
            <w:noWrap/>
            <w:vAlign w:val="center"/>
            <w:hideMark/>
          </w:tcPr>
          <w:p w14:paraId="4AA0918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465,776.53</w:t>
            </w:r>
          </w:p>
        </w:tc>
      </w:tr>
      <w:tr w:rsidR="00E24C4E" w:rsidRPr="00816A07" w14:paraId="4B674D63" w14:textId="77777777" w:rsidTr="00714E17">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F7E5899"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w:t>
            </w:r>
          </w:p>
        </w:tc>
        <w:tc>
          <w:tcPr>
            <w:tcW w:w="4538" w:type="dxa"/>
            <w:tcBorders>
              <w:top w:val="nil"/>
              <w:left w:val="nil"/>
              <w:bottom w:val="single" w:sz="4" w:space="0" w:color="auto"/>
              <w:right w:val="single" w:sz="4" w:space="0" w:color="auto"/>
            </w:tcBorders>
            <w:shd w:val="clear" w:color="auto" w:fill="auto"/>
            <w:vAlign w:val="center"/>
            <w:hideMark/>
          </w:tcPr>
          <w:p w14:paraId="0D19BD67"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Շին</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աղբի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ավելորդ</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նյութերի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ամենօրյա</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բարձում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ինքնաթափ</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մեքենաների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վրա</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տեղափոխում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մինչև</w:t>
            </w:r>
            <w:r w:rsidRPr="00816A07">
              <w:rPr>
                <w:rFonts w:ascii="GHEA Grapalat" w:hAnsi="GHEA Grapalat" w:cs="Calibri"/>
                <w:color w:val="000000"/>
                <w:sz w:val="20"/>
                <w:szCs w:val="20"/>
              </w:rPr>
              <w:t xml:space="preserve"> 13 </w:t>
            </w:r>
            <w:r w:rsidRPr="00816A07">
              <w:rPr>
                <w:rFonts w:ascii="GHEA Grapalat" w:hAnsi="GHEA Grapalat" w:cs="Arial"/>
                <w:color w:val="000000"/>
                <w:sz w:val="20"/>
                <w:szCs w:val="20"/>
              </w:rPr>
              <w:t>կմ</w:t>
            </w:r>
            <w:r w:rsidRPr="00816A07">
              <w:rPr>
                <w:rFonts w:ascii="GHEA Grapalat" w:hAnsi="GHEA Grapalat" w:cs="Calibri"/>
                <w:color w:val="000000"/>
                <w:sz w:val="20"/>
                <w:szCs w:val="20"/>
              </w:rPr>
              <w:t xml:space="preserve"> /Ежедневная погрузка мусора и ненужных материалов в самосвалы и их вывоз на расстояние до 13 км.</w:t>
            </w:r>
          </w:p>
        </w:tc>
        <w:tc>
          <w:tcPr>
            <w:tcW w:w="1434" w:type="dxa"/>
            <w:tcBorders>
              <w:top w:val="nil"/>
              <w:left w:val="nil"/>
              <w:bottom w:val="single" w:sz="4" w:space="0" w:color="auto"/>
              <w:right w:val="single" w:sz="4" w:space="0" w:color="auto"/>
            </w:tcBorders>
            <w:shd w:val="clear" w:color="auto" w:fill="auto"/>
            <w:vAlign w:val="center"/>
            <w:hideMark/>
          </w:tcPr>
          <w:p w14:paraId="2F83C766"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49.98</w:t>
            </w:r>
          </w:p>
        </w:tc>
        <w:tc>
          <w:tcPr>
            <w:tcW w:w="1127" w:type="dxa"/>
            <w:tcBorders>
              <w:top w:val="nil"/>
              <w:left w:val="nil"/>
              <w:bottom w:val="single" w:sz="4" w:space="0" w:color="auto"/>
              <w:right w:val="single" w:sz="4" w:space="0" w:color="auto"/>
            </w:tcBorders>
            <w:shd w:val="clear" w:color="auto" w:fill="auto"/>
            <w:noWrap/>
            <w:vAlign w:val="center"/>
            <w:hideMark/>
          </w:tcPr>
          <w:p w14:paraId="6D85699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տ /т</w:t>
            </w:r>
          </w:p>
        </w:tc>
        <w:tc>
          <w:tcPr>
            <w:tcW w:w="1503" w:type="dxa"/>
            <w:tcBorders>
              <w:top w:val="nil"/>
              <w:left w:val="nil"/>
              <w:bottom w:val="single" w:sz="4" w:space="0" w:color="auto"/>
              <w:right w:val="single" w:sz="4" w:space="0" w:color="auto"/>
            </w:tcBorders>
            <w:shd w:val="clear" w:color="auto" w:fill="auto"/>
            <w:noWrap/>
            <w:vAlign w:val="center"/>
            <w:hideMark/>
          </w:tcPr>
          <w:p w14:paraId="3231E33C"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3,739.50</w:t>
            </w:r>
          </w:p>
        </w:tc>
        <w:tc>
          <w:tcPr>
            <w:tcW w:w="1623" w:type="dxa"/>
            <w:tcBorders>
              <w:top w:val="nil"/>
              <w:left w:val="nil"/>
              <w:bottom w:val="single" w:sz="4" w:space="0" w:color="auto"/>
              <w:right w:val="single" w:sz="4" w:space="0" w:color="auto"/>
            </w:tcBorders>
            <w:shd w:val="clear" w:color="auto" w:fill="auto"/>
            <w:noWrap/>
            <w:vAlign w:val="center"/>
            <w:hideMark/>
          </w:tcPr>
          <w:p w14:paraId="3EE752FB"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186,900.21</w:t>
            </w:r>
          </w:p>
        </w:tc>
      </w:tr>
      <w:tr w:rsidR="00E24C4E" w:rsidRPr="00816A07" w14:paraId="79C4488A" w14:textId="77777777" w:rsidTr="00714E17">
        <w:trPr>
          <w:trHeight w:val="480"/>
        </w:trPr>
        <w:tc>
          <w:tcPr>
            <w:tcW w:w="1093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5109F83" w14:textId="77777777" w:rsidR="00E24C4E" w:rsidRPr="00816A07" w:rsidRDefault="00E24C4E" w:rsidP="00714E17">
            <w:pPr>
              <w:jc w:val="center"/>
              <w:rPr>
                <w:rFonts w:ascii="GHEA Grapalat" w:hAnsi="GHEA Grapalat" w:cs="Calibri"/>
                <w:b/>
                <w:bCs/>
                <w:color w:val="000000"/>
                <w:sz w:val="20"/>
                <w:szCs w:val="20"/>
              </w:rPr>
            </w:pPr>
            <w:r w:rsidRPr="00816A07">
              <w:rPr>
                <w:rFonts w:ascii="GHEA Grapalat" w:hAnsi="GHEA Grapalat" w:cs="Arial"/>
                <w:b/>
                <w:bCs/>
                <w:color w:val="000000"/>
                <w:sz w:val="20"/>
                <w:szCs w:val="20"/>
              </w:rPr>
              <w:t>Կառուցողական</w:t>
            </w:r>
            <w:r w:rsidRPr="00816A07">
              <w:rPr>
                <w:rFonts w:ascii="GHEA Grapalat" w:hAnsi="GHEA Grapalat" w:cs="Calibri"/>
                <w:b/>
                <w:bCs/>
                <w:color w:val="000000"/>
                <w:sz w:val="20"/>
                <w:szCs w:val="20"/>
              </w:rPr>
              <w:t xml:space="preserve"> </w:t>
            </w:r>
            <w:r w:rsidRPr="00816A07">
              <w:rPr>
                <w:rFonts w:ascii="GHEA Grapalat" w:hAnsi="GHEA Grapalat" w:cs="Arial"/>
                <w:b/>
                <w:bCs/>
                <w:color w:val="000000"/>
                <w:sz w:val="20"/>
                <w:szCs w:val="20"/>
              </w:rPr>
              <w:t>աշխատանքներ /Строительные работы</w:t>
            </w:r>
          </w:p>
        </w:tc>
      </w:tr>
      <w:tr w:rsidR="00E24C4E" w:rsidRPr="00816A07" w14:paraId="1F988953" w14:textId="77777777" w:rsidTr="00714E17">
        <w:trPr>
          <w:trHeight w:val="704"/>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A1FE22C"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5</w:t>
            </w:r>
          </w:p>
        </w:tc>
        <w:tc>
          <w:tcPr>
            <w:tcW w:w="4538" w:type="dxa"/>
            <w:tcBorders>
              <w:top w:val="nil"/>
              <w:left w:val="nil"/>
              <w:bottom w:val="single" w:sz="4" w:space="0" w:color="auto"/>
              <w:right w:val="single" w:sz="4" w:space="0" w:color="auto"/>
            </w:tcBorders>
            <w:shd w:val="clear" w:color="auto" w:fill="auto"/>
            <w:vAlign w:val="center"/>
            <w:hideMark/>
          </w:tcPr>
          <w:p w14:paraId="34349E8E" w14:textId="77777777" w:rsidR="00E24C4E" w:rsidRPr="00E24C4E" w:rsidRDefault="00E24C4E" w:rsidP="00714E17">
            <w:pPr>
              <w:rPr>
                <w:rFonts w:ascii="GHEA Grapalat" w:hAnsi="GHEA Grapalat" w:cs="Calibri"/>
                <w:color w:val="000000"/>
                <w:sz w:val="20"/>
                <w:szCs w:val="20"/>
                <w:lang w:val="ru-RU"/>
              </w:rPr>
            </w:pPr>
            <w:r w:rsidRPr="00816A07">
              <w:rPr>
                <w:rFonts w:ascii="GHEA Grapalat" w:hAnsi="GHEA Grapalat" w:cs="Arial"/>
                <w:color w:val="000000"/>
                <w:sz w:val="20"/>
                <w:szCs w:val="20"/>
              </w:rPr>
              <w:t>Մետաղապլաստե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սպիտակ</w:t>
            </w:r>
            <w:r w:rsidRPr="00816A07">
              <w:rPr>
                <w:rFonts w:ascii="GHEA Grapalat" w:hAnsi="GHEA Grapalat" w:cs="Calibri"/>
                <w:color w:val="000000"/>
                <w:sz w:val="20"/>
                <w:szCs w:val="20"/>
              </w:rPr>
              <w:t xml:space="preserve">, 60 </w:t>
            </w:r>
            <w:r w:rsidRPr="00816A07">
              <w:rPr>
                <w:rFonts w:ascii="GHEA Grapalat" w:hAnsi="GHEA Grapalat" w:cs="Arial"/>
                <w:color w:val="000000"/>
                <w:sz w:val="20"/>
                <w:szCs w:val="20"/>
              </w:rPr>
              <w:t>մմ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հաստ</w:t>
            </w:r>
            <w:r w:rsidRPr="00816A07">
              <w:rPr>
                <w:rFonts w:ascii="GHEA Grapalat" w:hAnsi="GHEA Grapalat" w:cs="Calibri"/>
                <w:color w:val="000000"/>
                <w:sz w:val="20"/>
                <w:szCs w:val="20"/>
              </w:rPr>
              <w:t xml:space="preserve">. 4+4 </w:t>
            </w:r>
            <w:r w:rsidRPr="00816A07">
              <w:rPr>
                <w:rFonts w:ascii="GHEA Grapalat" w:hAnsi="GHEA Grapalat" w:cs="Arial"/>
                <w:color w:val="000000"/>
                <w:sz w:val="20"/>
                <w:szCs w:val="20"/>
              </w:rPr>
              <w:t>մմ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ապակեփաթեթով</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հայկական</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պրոֆիլով</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պատուհանների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տեղադրում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ներառյալ</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w:t>
            </w:r>
            <w:r w:rsidRPr="00816A07">
              <w:rPr>
                <w:rFonts w:ascii="GHEA Grapalat" w:hAnsi="GHEA Grapalat" w:cs="Calibri"/>
                <w:color w:val="000000"/>
                <w:sz w:val="20"/>
                <w:szCs w:val="20"/>
              </w:rPr>
              <w:t>/</w:t>
            </w:r>
            <w:r w:rsidRPr="00816A07">
              <w:rPr>
                <w:rFonts w:ascii="GHEA Grapalat" w:hAnsi="GHEA Grapalat" w:cs="Arial"/>
                <w:color w:val="000000"/>
                <w:sz w:val="20"/>
                <w:szCs w:val="20"/>
              </w:rPr>
              <w:t>փաթեթը</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 xml:space="preserve">բացվող /Металлопластик, белый, толщина 60 мм. </w:t>
            </w:r>
            <w:r w:rsidRPr="00E24C4E">
              <w:rPr>
                <w:rFonts w:ascii="GHEA Grapalat" w:hAnsi="GHEA Grapalat" w:cs="Arial"/>
                <w:color w:val="000000"/>
                <w:sz w:val="20"/>
                <w:szCs w:val="20"/>
                <w:lang w:val="ru-RU"/>
              </w:rPr>
              <w:t>Монтаж окон со стеклопакетом 4+4 мм, армянский профиль /включая окно/проем</w:t>
            </w:r>
          </w:p>
        </w:tc>
        <w:tc>
          <w:tcPr>
            <w:tcW w:w="1434" w:type="dxa"/>
            <w:tcBorders>
              <w:top w:val="nil"/>
              <w:left w:val="nil"/>
              <w:bottom w:val="single" w:sz="4" w:space="0" w:color="auto"/>
              <w:right w:val="single" w:sz="4" w:space="0" w:color="auto"/>
            </w:tcBorders>
            <w:shd w:val="clear" w:color="auto" w:fill="auto"/>
            <w:vAlign w:val="center"/>
            <w:hideMark/>
          </w:tcPr>
          <w:p w14:paraId="61B38F1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280.00</w:t>
            </w:r>
          </w:p>
        </w:tc>
        <w:tc>
          <w:tcPr>
            <w:tcW w:w="1127" w:type="dxa"/>
            <w:tcBorders>
              <w:top w:val="nil"/>
              <w:left w:val="nil"/>
              <w:bottom w:val="single" w:sz="4" w:space="0" w:color="auto"/>
              <w:right w:val="single" w:sz="4" w:space="0" w:color="auto"/>
            </w:tcBorders>
            <w:shd w:val="clear" w:color="auto" w:fill="auto"/>
            <w:noWrap/>
            <w:vAlign w:val="center"/>
            <w:hideMark/>
          </w:tcPr>
          <w:p w14:paraId="4084651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32268B4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22,807.00</w:t>
            </w:r>
          </w:p>
        </w:tc>
        <w:tc>
          <w:tcPr>
            <w:tcW w:w="1623" w:type="dxa"/>
            <w:tcBorders>
              <w:top w:val="nil"/>
              <w:left w:val="nil"/>
              <w:bottom w:val="single" w:sz="4" w:space="0" w:color="auto"/>
              <w:right w:val="single" w:sz="4" w:space="0" w:color="auto"/>
            </w:tcBorders>
            <w:shd w:val="clear" w:color="auto" w:fill="auto"/>
            <w:noWrap/>
            <w:vAlign w:val="center"/>
            <w:hideMark/>
          </w:tcPr>
          <w:p w14:paraId="0BBAFD6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6,385,960.00</w:t>
            </w:r>
          </w:p>
        </w:tc>
      </w:tr>
      <w:tr w:rsidR="00E24C4E" w:rsidRPr="00816A07" w14:paraId="5115938A" w14:textId="77777777" w:rsidTr="00714E17">
        <w:trPr>
          <w:trHeight w:val="13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9D9095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6</w:t>
            </w:r>
          </w:p>
        </w:tc>
        <w:tc>
          <w:tcPr>
            <w:tcW w:w="4538" w:type="dxa"/>
            <w:tcBorders>
              <w:top w:val="nil"/>
              <w:left w:val="nil"/>
              <w:bottom w:val="single" w:sz="4" w:space="0" w:color="auto"/>
              <w:right w:val="single" w:sz="4" w:space="0" w:color="auto"/>
            </w:tcBorders>
            <w:shd w:val="clear" w:color="auto" w:fill="auto"/>
            <w:vAlign w:val="center"/>
            <w:hideMark/>
          </w:tcPr>
          <w:p w14:paraId="564961A5" w14:textId="77777777" w:rsidR="00E24C4E" w:rsidRPr="00E24C4E" w:rsidRDefault="00E24C4E" w:rsidP="00714E17">
            <w:pPr>
              <w:rPr>
                <w:rFonts w:ascii="GHEA Grapalat" w:hAnsi="GHEA Grapalat" w:cs="Calibri"/>
                <w:color w:val="000000"/>
                <w:sz w:val="20"/>
                <w:szCs w:val="20"/>
                <w:lang w:val="ru-RU"/>
              </w:rPr>
            </w:pPr>
            <w:r w:rsidRPr="00816A07">
              <w:rPr>
                <w:rFonts w:ascii="GHEA Grapalat" w:hAnsi="GHEA Grapalat" w:cs="Arial"/>
                <w:color w:val="000000"/>
                <w:sz w:val="20"/>
                <w:szCs w:val="20"/>
              </w:rPr>
              <w:t>Մետաղապլաստե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սպիտակ</w:t>
            </w:r>
            <w:r w:rsidRPr="00816A07">
              <w:rPr>
                <w:rFonts w:ascii="GHEA Grapalat" w:hAnsi="GHEA Grapalat" w:cs="Calibri"/>
                <w:color w:val="000000"/>
                <w:sz w:val="20"/>
                <w:szCs w:val="20"/>
              </w:rPr>
              <w:t xml:space="preserve">, 60 </w:t>
            </w:r>
            <w:r w:rsidRPr="00816A07">
              <w:rPr>
                <w:rFonts w:ascii="GHEA Grapalat" w:hAnsi="GHEA Grapalat" w:cs="Arial"/>
                <w:color w:val="000000"/>
                <w:sz w:val="20"/>
                <w:szCs w:val="20"/>
              </w:rPr>
              <w:t>մմ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հաստ</w:t>
            </w:r>
            <w:r w:rsidRPr="00816A07">
              <w:rPr>
                <w:rFonts w:ascii="GHEA Grapalat" w:hAnsi="GHEA Grapalat" w:cs="Calibri"/>
                <w:color w:val="000000"/>
                <w:sz w:val="20"/>
                <w:szCs w:val="20"/>
              </w:rPr>
              <w:t xml:space="preserve">. 4+4 </w:t>
            </w:r>
            <w:r w:rsidRPr="00816A07">
              <w:rPr>
                <w:rFonts w:ascii="GHEA Grapalat" w:hAnsi="GHEA Grapalat" w:cs="Arial"/>
                <w:color w:val="000000"/>
                <w:sz w:val="20"/>
                <w:szCs w:val="20"/>
              </w:rPr>
              <w:t>մմ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ապակեփաթեթով</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հայկական</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պրոֆիլով</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պատուհանների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տեղադրում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ներառյալ</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w:t>
            </w:r>
            <w:r w:rsidRPr="00816A07">
              <w:rPr>
                <w:rFonts w:ascii="GHEA Grapalat" w:hAnsi="GHEA Grapalat" w:cs="Calibri"/>
                <w:color w:val="000000"/>
                <w:sz w:val="20"/>
                <w:szCs w:val="20"/>
              </w:rPr>
              <w:t>/</w:t>
            </w:r>
            <w:r w:rsidRPr="00816A07">
              <w:rPr>
                <w:rFonts w:ascii="GHEA Grapalat" w:hAnsi="GHEA Grapalat" w:cs="Arial"/>
                <w:color w:val="000000"/>
                <w:sz w:val="20"/>
                <w:szCs w:val="20"/>
              </w:rPr>
              <w:t>փաթեթը</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 xml:space="preserve">չբացվող /Металлопластик, белый, толщина 60 мм. </w:t>
            </w:r>
            <w:r w:rsidRPr="00E24C4E">
              <w:rPr>
                <w:rFonts w:ascii="GHEA Grapalat" w:hAnsi="GHEA Grapalat" w:cs="Arial"/>
                <w:color w:val="000000"/>
                <w:sz w:val="20"/>
                <w:szCs w:val="20"/>
                <w:lang w:val="ru-RU"/>
              </w:rPr>
              <w:t>Установка окон со стеклопакетом 4+4 мм, армянский профиль /включая оконную раму/ не открывающиеся</w:t>
            </w:r>
          </w:p>
        </w:tc>
        <w:tc>
          <w:tcPr>
            <w:tcW w:w="1434" w:type="dxa"/>
            <w:tcBorders>
              <w:top w:val="nil"/>
              <w:left w:val="nil"/>
              <w:bottom w:val="single" w:sz="4" w:space="0" w:color="auto"/>
              <w:right w:val="single" w:sz="4" w:space="0" w:color="auto"/>
            </w:tcBorders>
            <w:shd w:val="clear" w:color="auto" w:fill="auto"/>
            <w:vAlign w:val="center"/>
            <w:hideMark/>
          </w:tcPr>
          <w:p w14:paraId="5833D28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290.01</w:t>
            </w:r>
          </w:p>
        </w:tc>
        <w:tc>
          <w:tcPr>
            <w:tcW w:w="1127" w:type="dxa"/>
            <w:tcBorders>
              <w:top w:val="nil"/>
              <w:left w:val="nil"/>
              <w:bottom w:val="single" w:sz="4" w:space="0" w:color="auto"/>
              <w:right w:val="single" w:sz="4" w:space="0" w:color="auto"/>
            </w:tcBorders>
            <w:shd w:val="clear" w:color="auto" w:fill="auto"/>
            <w:noWrap/>
            <w:vAlign w:val="center"/>
            <w:hideMark/>
          </w:tcPr>
          <w:p w14:paraId="571F775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6D32A563"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13,800.00</w:t>
            </w:r>
          </w:p>
        </w:tc>
        <w:tc>
          <w:tcPr>
            <w:tcW w:w="1623" w:type="dxa"/>
            <w:tcBorders>
              <w:top w:val="nil"/>
              <w:left w:val="nil"/>
              <w:bottom w:val="single" w:sz="4" w:space="0" w:color="auto"/>
              <w:right w:val="single" w:sz="4" w:space="0" w:color="auto"/>
            </w:tcBorders>
            <w:shd w:val="clear" w:color="auto" w:fill="auto"/>
            <w:noWrap/>
            <w:vAlign w:val="center"/>
            <w:hideMark/>
          </w:tcPr>
          <w:p w14:paraId="4AFFC42B"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4,002,069.00</w:t>
            </w:r>
          </w:p>
        </w:tc>
      </w:tr>
      <w:tr w:rsidR="00E24C4E" w:rsidRPr="00816A07" w14:paraId="5872137A" w14:textId="77777777" w:rsidTr="00714E17">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CA00E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7</w:t>
            </w:r>
          </w:p>
        </w:tc>
        <w:tc>
          <w:tcPr>
            <w:tcW w:w="4538" w:type="dxa"/>
            <w:tcBorders>
              <w:top w:val="nil"/>
              <w:left w:val="nil"/>
              <w:bottom w:val="single" w:sz="4" w:space="0" w:color="auto"/>
              <w:right w:val="single" w:sz="4" w:space="0" w:color="auto"/>
            </w:tcBorders>
            <w:shd w:val="clear" w:color="auto" w:fill="auto"/>
            <w:vAlign w:val="center"/>
            <w:hideMark/>
          </w:tcPr>
          <w:p w14:paraId="37909939"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Նախամուտքերի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աստիճանավանդակների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մետաղական</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բազրիքների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փայտե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բռնակների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նորոգում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ներկում /Ремонт и покраска металлических перил и деревянных поручней на входах и лестницах</w:t>
            </w:r>
          </w:p>
        </w:tc>
        <w:tc>
          <w:tcPr>
            <w:tcW w:w="1434" w:type="dxa"/>
            <w:tcBorders>
              <w:top w:val="nil"/>
              <w:left w:val="nil"/>
              <w:bottom w:val="single" w:sz="4" w:space="0" w:color="auto"/>
              <w:right w:val="single" w:sz="4" w:space="0" w:color="auto"/>
            </w:tcBorders>
            <w:shd w:val="clear" w:color="auto" w:fill="auto"/>
            <w:vAlign w:val="center"/>
            <w:hideMark/>
          </w:tcPr>
          <w:p w14:paraId="4152DF3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1,100.00</w:t>
            </w:r>
          </w:p>
        </w:tc>
        <w:tc>
          <w:tcPr>
            <w:tcW w:w="1127" w:type="dxa"/>
            <w:tcBorders>
              <w:top w:val="nil"/>
              <w:left w:val="nil"/>
              <w:bottom w:val="single" w:sz="4" w:space="0" w:color="auto"/>
              <w:right w:val="single" w:sz="4" w:space="0" w:color="auto"/>
            </w:tcBorders>
            <w:shd w:val="clear" w:color="auto" w:fill="auto"/>
            <w:noWrap/>
            <w:vAlign w:val="center"/>
            <w:hideMark/>
          </w:tcPr>
          <w:p w14:paraId="234B4EED"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գմ /п/м</w:t>
            </w:r>
          </w:p>
        </w:tc>
        <w:tc>
          <w:tcPr>
            <w:tcW w:w="1503" w:type="dxa"/>
            <w:tcBorders>
              <w:top w:val="nil"/>
              <w:left w:val="nil"/>
              <w:bottom w:val="single" w:sz="4" w:space="0" w:color="auto"/>
              <w:right w:val="single" w:sz="4" w:space="0" w:color="auto"/>
            </w:tcBorders>
            <w:shd w:val="clear" w:color="auto" w:fill="auto"/>
            <w:noWrap/>
            <w:vAlign w:val="center"/>
            <w:hideMark/>
          </w:tcPr>
          <w:p w14:paraId="1B1FA82D"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1,350.00</w:t>
            </w:r>
          </w:p>
        </w:tc>
        <w:tc>
          <w:tcPr>
            <w:tcW w:w="1623" w:type="dxa"/>
            <w:tcBorders>
              <w:top w:val="nil"/>
              <w:left w:val="nil"/>
              <w:bottom w:val="single" w:sz="4" w:space="0" w:color="auto"/>
              <w:right w:val="single" w:sz="4" w:space="0" w:color="auto"/>
            </w:tcBorders>
            <w:shd w:val="clear" w:color="auto" w:fill="auto"/>
            <w:noWrap/>
            <w:vAlign w:val="center"/>
            <w:hideMark/>
          </w:tcPr>
          <w:p w14:paraId="2883842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1,485,000.00</w:t>
            </w:r>
          </w:p>
        </w:tc>
      </w:tr>
      <w:tr w:rsidR="00E24C4E" w:rsidRPr="00816A07" w14:paraId="643F9A6D" w14:textId="77777777" w:rsidTr="00714E17">
        <w:trPr>
          <w:trHeight w:val="6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B620F7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8</w:t>
            </w:r>
          </w:p>
        </w:tc>
        <w:tc>
          <w:tcPr>
            <w:tcW w:w="4538" w:type="dxa"/>
            <w:tcBorders>
              <w:top w:val="nil"/>
              <w:left w:val="nil"/>
              <w:bottom w:val="single" w:sz="4" w:space="0" w:color="auto"/>
              <w:right w:val="single" w:sz="4" w:space="0" w:color="auto"/>
            </w:tcBorders>
            <w:shd w:val="clear" w:color="auto" w:fill="auto"/>
            <w:vAlign w:val="center"/>
            <w:hideMark/>
          </w:tcPr>
          <w:p w14:paraId="6BF7B0B3"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Նախամուտքերի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աստիճանավանդակներ</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փայտե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բռնակների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տեղադրում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ներկում /Монтаж и покраска деревянных перил для входов и лестниц</w:t>
            </w:r>
          </w:p>
        </w:tc>
        <w:tc>
          <w:tcPr>
            <w:tcW w:w="1434" w:type="dxa"/>
            <w:tcBorders>
              <w:top w:val="nil"/>
              <w:left w:val="nil"/>
              <w:bottom w:val="single" w:sz="4" w:space="0" w:color="auto"/>
              <w:right w:val="single" w:sz="4" w:space="0" w:color="auto"/>
            </w:tcBorders>
            <w:shd w:val="clear" w:color="auto" w:fill="auto"/>
            <w:vAlign w:val="center"/>
            <w:hideMark/>
          </w:tcPr>
          <w:p w14:paraId="1842C1E2"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349.98</w:t>
            </w:r>
          </w:p>
        </w:tc>
        <w:tc>
          <w:tcPr>
            <w:tcW w:w="1127" w:type="dxa"/>
            <w:tcBorders>
              <w:top w:val="nil"/>
              <w:left w:val="nil"/>
              <w:bottom w:val="single" w:sz="4" w:space="0" w:color="auto"/>
              <w:right w:val="single" w:sz="4" w:space="0" w:color="auto"/>
            </w:tcBorders>
            <w:shd w:val="clear" w:color="auto" w:fill="auto"/>
            <w:noWrap/>
            <w:vAlign w:val="center"/>
            <w:hideMark/>
          </w:tcPr>
          <w:p w14:paraId="5414C282"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գմ /п/м</w:t>
            </w:r>
          </w:p>
        </w:tc>
        <w:tc>
          <w:tcPr>
            <w:tcW w:w="1503" w:type="dxa"/>
            <w:tcBorders>
              <w:top w:val="nil"/>
              <w:left w:val="nil"/>
              <w:bottom w:val="single" w:sz="4" w:space="0" w:color="auto"/>
              <w:right w:val="single" w:sz="4" w:space="0" w:color="auto"/>
            </w:tcBorders>
            <w:shd w:val="clear" w:color="auto" w:fill="auto"/>
            <w:noWrap/>
            <w:vAlign w:val="center"/>
            <w:hideMark/>
          </w:tcPr>
          <w:p w14:paraId="3B76D30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2,250.00</w:t>
            </w:r>
          </w:p>
        </w:tc>
        <w:tc>
          <w:tcPr>
            <w:tcW w:w="1623" w:type="dxa"/>
            <w:tcBorders>
              <w:top w:val="nil"/>
              <w:left w:val="nil"/>
              <w:bottom w:val="single" w:sz="4" w:space="0" w:color="auto"/>
              <w:right w:val="single" w:sz="4" w:space="0" w:color="auto"/>
            </w:tcBorders>
            <w:shd w:val="clear" w:color="auto" w:fill="auto"/>
            <w:noWrap/>
            <w:vAlign w:val="center"/>
            <w:hideMark/>
          </w:tcPr>
          <w:p w14:paraId="588AE9F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787,446.00</w:t>
            </w:r>
          </w:p>
        </w:tc>
      </w:tr>
      <w:tr w:rsidR="00E24C4E" w:rsidRPr="00816A07" w14:paraId="2A0FDD2D" w14:textId="77777777" w:rsidTr="00714E17">
        <w:trPr>
          <w:trHeight w:val="7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1429AD"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9</w:t>
            </w:r>
          </w:p>
        </w:tc>
        <w:tc>
          <w:tcPr>
            <w:tcW w:w="4538" w:type="dxa"/>
            <w:tcBorders>
              <w:top w:val="nil"/>
              <w:left w:val="nil"/>
              <w:bottom w:val="single" w:sz="4" w:space="0" w:color="auto"/>
              <w:right w:val="single" w:sz="4" w:space="0" w:color="auto"/>
            </w:tcBorders>
            <w:shd w:val="clear" w:color="auto" w:fill="auto"/>
            <w:vAlign w:val="center"/>
            <w:hideMark/>
          </w:tcPr>
          <w:p w14:paraId="5B8FC922"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Աստիճանավանդակների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նախամուտքի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պատերի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գաջե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սվաղում</w:t>
            </w:r>
            <w:r w:rsidRPr="00816A07">
              <w:rPr>
                <w:rFonts w:ascii="GHEA Grapalat" w:hAnsi="GHEA Grapalat" w:cs="Calibri"/>
                <w:color w:val="000000"/>
                <w:sz w:val="20"/>
                <w:szCs w:val="20"/>
              </w:rPr>
              <w:t xml:space="preserve"> </w:t>
            </w:r>
            <w:r w:rsidRPr="00D957E4">
              <w:rPr>
                <w:rFonts w:ascii="Arial" w:hAnsi="Arial" w:cs="Arial"/>
                <w:color w:val="000000"/>
                <w:sz w:val="20"/>
                <w:szCs w:val="20"/>
              </w:rPr>
              <w:t>բարելավված</w:t>
            </w:r>
            <w:r w:rsidRPr="00D957E4">
              <w:rPr>
                <w:rFonts w:ascii="Arial AM" w:hAnsi="Arial AM" w:cs="Calibri"/>
                <w:color w:val="000000"/>
                <w:sz w:val="20"/>
                <w:szCs w:val="20"/>
              </w:rPr>
              <w:t xml:space="preserve"> </w:t>
            </w:r>
            <w:r w:rsidRPr="00D957E4">
              <w:rPr>
                <w:rFonts w:ascii="Arial AM" w:hAnsi="Arial AM" w:cs="Arial Armenian"/>
                <w:color w:val="000000"/>
                <w:sz w:val="20"/>
                <w:szCs w:val="20"/>
              </w:rPr>
              <w:t>áñ³Ï</w:t>
            </w:r>
            <w:r w:rsidRPr="00D957E4">
              <w:rPr>
                <w:rFonts w:ascii="Arial AM" w:hAnsi="Arial AM" w:cs="Calibri"/>
                <w:color w:val="000000"/>
                <w:sz w:val="20"/>
                <w:szCs w:val="20"/>
              </w:rPr>
              <w:t>Ç</w:t>
            </w:r>
            <w:r w:rsidRPr="00816A07">
              <w:rPr>
                <w:rFonts w:ascii="GHEA Grapalat" w:hAnsi="GHEA Grapalat" w:cs="Calibri"/>
                <w:color w:val="000000"/>
                <w:sz w:val="20"/>
                <w:szCs w:val="20"/>
              </w:rPr>
              <w:t xml:space="preserve"> /Улучшенная штукатурка лестничных клеток и стен коридоров</w:t>
            </w:r>
          </w:p>
        </w:tc>
        <w:tc>
          <w:tcPr>
            <w:tcW w:w="1434" w:type="dxa"/>
            <w:tcBorders>
              <w:top w:val="nil"/>
              <w:left w:val="nil"/>
              <w:bottom w:val="single" w:sz="4" w:space="0" w:color="auto"/>
              <w:right w:val="single" w:sz="4" w:space="0" w:color="auto"/>
            </w:tcBorders>
            <w:shd w:val="clear" w:color="auto" w:fill="auto"/>
            <w:vAlign w:val="center"/>
            <w:hideMark/>
          </w:tcPr>
          <w:p w14:paraId="3623FDC9"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6,529.09</w:t>
            </w:r>
          </w:p>
        </w:tc>
        <w:tc>
          <w:tcPr>
            <w:tcW w:w="1127" w:type="dxa"/>
            <w:tcBorders>
              <w:top w:val="nil"/>
              <w:left w:val="nil"/>
              <w:bottom w:val="single" w:sz="4" w:space="0" w:color="auto"/>
              <w:right w:val="single" w:sz="4" w:space="0" w:color="auto"/>
            </w:tcBorders>
            <w:shd w:val="clear" w:color="auto" w:fill="auto"/>
            <w:noWrap/>
            <w:vAlign w:val="center"/>
            <w:hideMark/>
          </w:tcPr>
          <w:p w14:paraId="1DCBD918"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305435B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2,262.50</w:t>
            </w:r>
          </w:p>
        </w:tc>
        <w:tc>
          <w:tcPr>
            <w:tcW w:w="1623" w:type="dxa"/>
            <w:tcBorders>
              <w:top w:val="nil"/>
              <w:left w:val="nil"/>
              <w:bottom w:val="single" w:sz="4" w:space="0" w:color="auto"/>
              <w:right w:val="single" w:sz="4" w:space="0" w:color="auto"/>
            </w:tcBorders>
            <w:shd w:val="clear" w:color="auto" w:fill="auto"/>
            <w:noWrap/>
            <w:vAlign w:val="center"/>
            <w:hideMark/>
          </w:tcPr>
          <w:p w14:paraId="299DE967"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14,772,066.13</w:t>
            </w:r>
          </w:p>
        </w:tc>
      </w:tr>
      <w:tr w:rsidR="00E24C4E" w:rsidRPr="00816A07" w14:paraId="10CF145B" w14:textId="77777777" w:rsidTr="00714E17">
        <w:trPr>
          <w:trHeight w:val="6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A4C923"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lastRenderedPageBreak/>
              <w:t>10</w:t>
            </w:r>
          </w:p>
        </w:tc>
        <w:tc>
          <w:tcPr>
            <w:tcW w:w="4538" w:type="dxa"/>
            <w:tcBorders>
              <w:top w:val="nil"/>
              <w:left w:val="nil"/>
              <w:bottom w:val="single" w:sz="4" w:space="0" w:color="auto"/>
              <w:right w:val="single" w:sz="4" w:space="0" w:color="auto"/>
            </w:tcBorders>
            <w:shd w:val="clear" w:color="auto" w:fill="auto"/>
            <w:vAlign w:val="center"/>
            <w:hideMark/>
          </w:tcPr>
          <w:p w14:paraId="75C5099F"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Աստիճանավանդակների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նախամուտքի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առաստաղի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գաջե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սվաղում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բարելավված</w:t>
            </w:r>
            <w:r w:rsidRPr="00816A07">
              <w:rPr>
                <w:rFonts w:ascii="GHEA Grapalat" w:hAnsi="GHEA Grapalat" w:cs="Calibri"/>
                <w:color w:val="000000"/>
                <w:sz w:val="20"/>
                <w:szCs w:val="20"/>
              </w:rPr>
              <w:t xml:space="preserve"> </w:t>
            </w:r>
            <w:r w:rsidRPr="00D957E4">
              <w:rPr>
                <w:rFonts w:ascii="Arial AM" w:hAnsi="Arial AM" w:cs="Arial Armenian"/>
                <w:color w:val="000000"/>
                <w:sz w:val="20"/>
                <w:szCs w:val="20"/>
              </w:rPr>
              <w:t>áñ³Ï</w:t>
            </w:r>
            <w:r w:rsidRPr="00D957E4">
              <w:rPr>
                <w:rFonts w:ascii="Arial AM" w:hAnsi="Arial AM" w:cs="Calibri"/>
                <w:color w:val="000000"/>
                <w:sz w:val="20"/>
                <w:szCs w:val="20"/>
              </w:rPr>
              <w:t>Ç</w:t>
            </w:r>
            <w:r w:rsidRPr="00816A07">
              <w:rPr>
                <w:rFonts w:ascii="GHEA Grapalat" w:hAnsi="GHEA Grapalat" w:cs="Calibri"/>
                <w:color w:val="000000"/>
                <w:sz w:val="20"/>
                <w:szCs w:val="20"/>
              </w:rPr>
              <w:t xml:space="preserve"> /Улучшенная штукатурка лестничных клеток и потолка коридора</w:t>
            </w:r>
          </w:p>
        </w:tc>
        <w:tc>
          <w:tcPr>
            <w:tcW w:w="1434" w:type="dxa"/>
            <w:tcBorders>
              <w:top w:val="nil"/>
              <w:left w:val="nil"/>
              <w:bottom w:val="single" w:sz="4" w:space="0" w:color="auto"/>
              <w:right w:val="single" w:sz="4" w:space="0" w:color="auto"/>
            </w:tcBorders>
            <w:shd w:val="clear" w:color="auto" w:fill="auto"/>
            <w:vAlign w:val="center"/>
            <w:hideMark/>
          </w:tcPr>
          <w:p w14:paraId="230F04A9"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4,000.00</w:t>
            </w:r>
          </w:p>
        </w:tc>
        <w:tc>
          <w:tcPr>
            <w:tcW w:w="1127" w:type="dxa"/>
            <w:tcBorders>
              <w:top w:val="nil"/>
              <w:left w:val="nil"/>
              <w:bottom w:val="single" w:sz="4" w:space="0" w:color="auto"/>
              <w:right w:val="single" w:sz="4" w:space="0" w:color="auto"/>
            </w:tcBorders>
            <w:shd w:val="clear" w:color="auto" w:fill="auto"/>
            <w:noWrap/>
            <w:vAlign w:val="center"/>
            <w:hideMark/>
          </w:tcPr>
          <w:p w14:paraId="1232907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38DC6970"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2,628.70</w:t>
            </w:r>
          </w:p>
        </w:tc>
        <w:tc>
          <w:tcPr>
            <w:tcW w:w="1623" w:type="dxa"/>
            <w:tcBorders>
              <w:top w:val="nil"/>
              <w:left w:val="nil"/>
              <w:bottom w:val="single" w:sz="4" w:space="0" w:color="auto"/>
              <w:right w:val="single" w:sz="4" w:space="0" w:color="auto"/>
            </w:tcBorders>
            <w:shd w:val="clear" w:color="auto" w:fill="auto"/>
            <w:noWrap/>
            <w:vAlign w:val="center"/>
            <w:hideMark/>
          </w:tcPr>
          <w:p w14:paraId="7AC5C979"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10,514,800.00</w:t>
            </w:r>
          </w:p>
        </w:tc>
      </w:tr>
      <w:tr w:rsidR="00E24C4E" w:rsidRPr="00816A07" w14:paraId="1EF401BE" w14:textId="77777777" w:rsidTr="00714E17">
        <w:trPr>
          <w:trHeight w:val="58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34CA206"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11</w:t>
            </w:r>
          </w:p>
        </w:tc>
        <w:tc>
          <w:tcPr>
            <w:tcW w:w="4538" w:type="dxa"/>
            <w:tcBorders>
              <w:top w:val="nil"/>
              <w:left w:val="nil"/>
              <w:bottom w:val="single" w:sz="4" w:space="0" w:color="auto"/>
              <w:right w:val="single" w:sz="4" w:space="0" w:color="auto"/>
            </w:tcBorders>
            <w:shd w:val="clear" w:color="auto" w:fill="auto"/>
            <w:vAlign w:val="center"/>
            <w:hideMark/>
          </w:tcPr>
          <w:p w14:paraId="5DF0BE82"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Պատերի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ներկում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լատեքսային</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ներկով</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ծեփամածկմամբ</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լավորակ /Покраска стен латексной краской, штукатурка, высокое качество</w:t>
            </w:r>
          </w:p>
        </w:tc>
        <w:tc>
          <w:tcPr>
            <w:tcW w:w="1434" w:type="dxa"/>
            <w:tcBorders>
              <w:top w:val="nil"/>
              <w:left w:val="nil"/>
              <w:bottom w:val="single" w:sz="4" w:space="0" w:color="auto"/>
              <w:right w:val="single" w:sz="4" w:space="0" w:color="auto"/>
            </w:tcBorders>
            <w:shd w:val="clear" w:color="auto" w:fill="auto"/>
            <w:vAlign w:val="center"/>
            <w:hideMark/>
          </w:tcPr>
          <w:p w14:paraId="77C964A7"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13,821.03</w:t>
            </w:r>
          </w:p>
        </w:tc>
        <w:tc>
          <w:tcPr>
            <w:tcW w:w="1127" w:type="dxa"/>
            <w:tcBorders>
              <w:top w:val="nil"/>
              <w:left w:val="nil"/>
              <w:bottom w:val="single" w:sz="4" w:space="0" w:color="auto"/>
              <w:right w:val="single" w:sz="4" w:space="0" w:color="auto"/>
            </w:tcBorders>
            <w:shd w:val="clear" w:color="auto" w:fill="auto"/>
            <w:noWrap/>
            <w:vAlign w:val="center"/>
            <w:hideMark/>
          </w:tcPr>
          <w:p w14:paraId="04275C4C"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750C8C60"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1,054.80</w:t>
            </w:r>
          </w:p>
        </w:tc>
        <w:tc>
          <w:tcPr>
            <w:tcW w:w="1623" w:type="dxa"/>
            <w:tcBorders>
              <w:top w:val="nil"/>
              <w:left w:val="nil"/>
              <w:bottom w:val="single" w:sz="4" w:space="0" w:color="auto"/>
              <w:right w:val="single" w:sz="4" w:space="0" w:color="auto"/>
            </w:tcBorders>
            <w:shd w:val="clear" w:color="auto" w:fill="auto"/>
            <w:noWrap/>
            <w:vAlign w:val="center"/>
            <w:hideMark/>
          </w:tcPr>
          <w:p w14:paraId="7D7224A0"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14,578,422.44</w:t>
            </w:r>
          </w:p>
        </w:tc>
      </w:tr>
      <w:tr w:rsidR="00E24C4E" w:rsidRPr="00816A07" w14:paraId="0B2C8B60" w14:textId="77777777" w:rsidTr="00714E17">
        <w:trPr>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F393F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12</w:t>
            </w:r>
          </w:p>
        </w:tc>
        <w:tc>
          <w:tcPr>
            <w:tcW w:w="4538" w:type="dxa"/>
            <w:tcBorders>
              <w:top w:val="nil"/>
              <w:left w:val="nil"/>
              <w:bottom w:val="single" w:sz="4" w:space="0" w:color="auto"/>
              <w:right w:val="single" w:sz="4" w:space="0" w:color="auto"/>
            </w:tcBorders>
            <w:shd w:val="clear" w:color="auto" w:fill="auto"/>
            <w:vAlign w:val="center"/>
            <w:hideMark/>
          </w:tcPr>
          <w:p w14:paraId="48813311"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Պատերի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յուղաներկում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ծեփամածկմամբ</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լավորակ /Масляная покраска стен, со штукатуркой, хорошее качество</w:t>
            </w:r>
          </w:p>
        </w:tc>
        <w:tc>
          <w:tcPr>
            <w:tcW w:w="1434" w:type="dxa"/>
            <w:tcBorders>
              <w:top w:val="nil"/>
              <w:left w:val="nil"/>
              <w:bottom w:val="single" w:sz="4" w:space="0" w:color="auto"/>
              <w:right w:val="single" w:sz="4" w:space="0" w:color="auto"/>
            </w:tcBorders>
            <w:shd w:val="clear" w:color="auto" w:fill="auto"/>
            <w:vAlign w:val="center"/>
            <w:hideMark/>
          </w:tcPr>
          <w:p w14:paraId="1F90EB12"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6,000.02</w:t>
            </w:r>
          </w:p>
        </w:tc>
        <w:tc>
          <w:tcPr>
            <w:tcW w:w="1127" w:type="dxa"/>
            <w:tcBorders>
              <w:top w:val="nil"/>
              <w:left w:val="nil"/>
              <w:bottom w:val="single" w:sz="4" w:space="0" w:color="auto"/>
              <w:right w:val="single" w:sz="4" w:space="0" w:color="auto"/>
            </w:tcBorders>
            <w:shd w:val="clear" w:color="auto" w:fill="auto"/>
            <w:noWrap/>
            <w:vAlign w:val="center"/>
            <w:hideMark/>
          </w:tcPr>
          <w:p w14:paraId="1596C77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546FD7DB"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2,435.10</w:t>
            </w:r>
          </w:p>
        </w:tc>
        <w:tc>
          <w:tcPr>
            <w:tcW w:w="1623" w:type="dxa"/>
            <w:tcBorders>
              <w:top w:val="nil"/>
              <w:left w:val="nil"/>
              <w:bottom w:val="single" w:sz="4" w:space="0" w:color="auto"/>
              <w:right w:val="single" w:sz="4" w:space="0" w:color="auto"/>
            </w:tcBorders>
            <w:shd w:val="clear" w:color="auto" w:fill="auto"/>
            <w:noWrap/>
            <w:vAlign w:val="center"/>
            <w:hideMark/>
          </w:tcPr>
          <w:p w14:paraId="61B8D768"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14,610,648.53</w:t>
            </w:r>
          </w:p>
        </w:tc>
      </w:tr>
      <w:tr w:rsidR="00E24C4E" w:rsidRPr="00816A07" w14:paraId="387B5EAE" w14:textId="77777777" w:rsidTr="00714E17">
        <w:trPr>
          <w:trHeight w:val="58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6EB862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13</w:t>
            </w:r>
          </w:p>
        </w:tc>
        <w:tc>
          <w:tcPr>
            <w:tcW w:w="4538" w:type="dxa"/>
            <w:tcBorders>
              <w:top w:val="nil"/>
              <w:left w:val="nil"/>
              <w:bottom w:val="single" w:sz="4" w:space="0" w:color="auto"/>
              <w:right w:val="single" w:sz="4" w:space="0" w:color="auto"/>
            </w:tcBorders>
            <w:shd w:val="clear" w:color="auto" w:fill="auto"/>
            <w:vAlign w:val="center"/>
            <w:hideMark/>
          </w:tcPr>
          <w:p w14:paraId="5485E99F"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Առաստաղի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ներկում</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լատեքսային</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ներկով</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ծեփամածկմամբ</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լավորակ /Покраска потолка латексной краской, шпатлевка, хорошее качество</w:t>
            </w:r>
          </w:p>
        </w:tc>
        <w:tc>
          <w:tcPr>
            <w:tcW w:w="1434" w:type="dxa"/>
            <w:tcBorders>
              <w:top w:val="nil"/>
              <w:left w:val="nil"/>
              <w:bottom w:val="single" w:sz="4" w:space="0" w:color="auto"/>
              <w:right w:val="single" w:sz="4" w:space="0" w:color="auto"/>
            </w:tcBorders>
            <w:shd w:val="clear" w:color="auto" w:fill="auto"/>
            <w:vAlign w:val="center"/>
            <w:hideMark/>
          </w:tcPr>
          <w:p w14:paraId="30604ABC"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1,500.00</w:t>
            </w:r>
          </w:p>
        </w:tc>
        <w:tc>
          <w:tcPr>
            <w:tcW w:w="1127" w:type="dxa"/>
            <w:tcBorders>
              <w:top w:val="nil"/>
              <w:left w:val="nil"/>
              <w:bottom w:val="single" w:sz="4" w:space="0" w:color="auto"/>
              <w:right w:val="single" w:sz="4" w:space="0" w:color="auto"/>
            </w:tcBorders>
            <w:shd w:val="clear" w:color="auto" w:fill="auto"/>
            <w:noWrap/>
            <w:vAlign w:val="center"/>
            <w:hideMark/>
          </w:tcPr>
          <w:p w14:paraId="791FDD31"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5675AB44"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1,201.40</w:t>
            </w:r>
          </w:p>
        </w:tc>
        <w:tc>
          <w:tcPr>
            <w:tcW w:w="1623" w:type="dxa"/>
            <w:tcBorders>
              <w:top w:val="nil"/>
              <w:left w:val="nil"/>
              <w:bottom w:val="single" w:sz="4" w:space="0" w:color="auto"/>
              <w:right w:val="single" w:sz="4" w:space="0" w:color="auto"/>
            </w:tcBorders>
            <w:shd w:val="clear" w:color="auto" w:fill="auto"/>
            <w:noWrap/>
            <w:vAlign w:val="center"/>
            <w:hideMark/>
          </w:tcPr>
          <w:p w14:paraId="7B384350"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1,802,100.00</w:t>
            </w:r>
          </w:p>
        </w:tc>
      </w:tr>
      <w:tr w:rsidR="00E24C4E" w:rsidRPr="00816A07" w14:paraId="55FD2657" w14:textId="77777777" w:rsidTr="00714E17">
        <w:trPr>
          <w:trHeight w:val="28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C148C"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14</w:t>
            </w:r>
          </w:p>
        </w:tc>
        <w:tc>
          <w:tcPr>
            <w:tcW w:w="4538" w:type="dxa"/>
            <w:tcBorders>
              <w:top w:val="nil"/>
              <w:left w:val="nil"/>
              <w:bottom w:val="single" w:sz="4" w:space="0" w:color="auto"/>
              <w:right w:val="single" w:sz="4" w:space="0" w:color="auto"/>
            </w:tcBorders>
            <w:shd w:val="clear" w:color="auto" w:fill="auto"/>
            <w:vAlign w:val="center"/>
            <w:hideMark/>
          </w:tcPr>
          <w:p w14:paraId="4EDD28CF"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Դռների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և</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պատուհանների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շեպերի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գաջե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սվաղում /Штукатурка дверных и оконных рам</w:t>
            </w:r>
          </w:p>
        </w:tc>
        <w:tc>
          <w:tcPr>
            <w:tcW w:w="1434" w:type="dxa"/>
            <w:tcBorders>
              <w:top w:val="nil"/>
              <w:left w:val="nil"/>
              <w:bottom w:val="single" w:sz="4" w:space="0" w:color="auto"/>
              <w:right w:val="single" w:sz="4" w:space="0" w:color="auto"/>
            </w:tcBorders>
            <w:shd w:val="clear" w:color="auto" w:fill="auto"/>
            <w:vAlign w:val="center"/>
            <w:hideMark/>
          </w:tcPr>
          <w:p w14:paraId="1573610C"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420.00</w:t>
            </w:r>
          </w:p>
        </w:tc>
        <w:tc>
          <w:tcPr>
            <w:tcW w:w="1127" w:type="dxa"/>
            <w:tcBorders>
              <w:top w:val="nil"/>
              <w:left w:val="nil"/>
              <w:bottom w:val="single" w:sz="4" w:space="0" w:color="auto"/>
              <w:right w:val="single" w:sz="4" w:space="0" w:color="auto"/>
            </w:tcBorders>
            <w:shd w:val="clear" w:color="auto" w:fill="auto"/>
            <w:noWrap/>
            <w:vAlign w:val="center"/>
            <w:hideMark/>
          </w:tcPr>
          <w:p w14:paraId="065EC6A8"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քմ /кв. м</w:t>
            </w:r>
          </w:p>
        </w:tc>
        <w:tc>
          <w:tcPr>
            <w:tcW w:w="1503" w:type="dxa"/>
            <w:tcBorders>
              <w:top w:val="nil"/>
              <w:left w:val="nil"/>
              <w:bottom w:val="single" w:sz="4" w:space="0" w:color="auto"/>
              <w:right w:val="single" w:sz="4" w:space="0" w:color="auto"/>
            </w:tcBorders>
            <w:shd w:val="clear" w:color="auto" w:fill="auto"/>
            <w:noWrap/>
            <w:vAlign w:val="center"/>
            <w:hideMark/>
          </w:tcPr>
          <w:p w14:paraId="7CF7BE78"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5,440.90</w:t>
            </w:r>
          </w:p>
        </w:tc>
        <w:tc>
          <w:tcPr>
            <w:tcW w:w="1623" w:type="dxa"/>
            <w:tcBorders>
              <w:top w:val="nil"/>
              <w:left w:val="nil"/>
              <w:bottom w:val="single" w:sz="4" w:space="0" w:color="auto"/>
              <w:right w:val="single" w:sz="4" w:space="0" w:color="auto"/>
            </w:tcBorders>
            <w:shd w:val="clear" w:color="auto" w:fill="auto"/>
            <w:noWrap/>
            <w:vAlign w:val="center"/>
            <w:hideMark/>
          </w:tcPr>
          <w:p w14:paraId="4752FE93"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2,285,178.00</w:t>
            </w:r>
          </w:p>
        </w:tc>
      </w:tr>
      <w:tr w:rsidR="00E24C4E" w:rsidRPr="00816A07" w14:paraId="15B543C9" w14:textId="77777777" w:rsidTr="00714E17">
        <w:trPr>
          <w:trHeight w:val="3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BB4C8B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15</w:t>
            </w:r>
          </w:p>
        </w:tc>
        <w:tc>
          <w:tcPr>
            <w:tcW w:w="4538" w:type="dxa"/>
            <w:tcBorders>
              <w:top w:val="nil"/>
              <w:left w:val="nil"/>
              <w:bottom w:val="single" w:sz="4" w:space="0" w:color="auto"/>
              <w:right w:val="single" w:sz="4" w:space="0" w:color="auto"/>
            </w:tcBorders>
            <w:shd w:val="clear" w:color="auto" w:fill="auto"/>
            <w:vAlign w:val="center"/>
            <w:hideMark/>
          </w:tcPr>
          <w:p w14:paraId="11862BDE"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Պլաստմասե</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շրիշակների</w:t>
            </w:r>
            <w:r w:rsidRPr="00816A07">
              <w:rPr>
                <w:rFonts w:ascii="GHEA Grapalat" w:hAnsi="GHEA Grapalat" w:cs="Calibri"/>
                <w:color w:val="000000"/>
                <w:sz w:val="20"/>
                <w:szCs w:val="20"/>
              </w:rPr>
              <w:t xml:space="preserve"> </w:t>
            </w:r>
            <w:r w:rsidRPr="00816A07">
              <w:rPr>
                <w:rFonts w:ascii="GHEA Grapalat" w:hAnsi="GHEA Grapalat" w:cs="Arial"/>
                <w:color w:val="000000"/>
                <w:sz w:val="20"/>
                <w:szCs w:val="20"/>
              </w:rPr>
              <w:t>տեղադրում /Монтаж пластиковой черепицы</w:t>
            </w:r>
          </w:p>
        </w:tc>
        <w:tc>
          <w:tcPr>
            <w:tcW w:w="1434" w:type="dxa"/>
            <w:tcBorders>
              <w:top w:val="nil"/>
              <w:left w:val="nil"/>
              <w:bottom w:val="single" w:sz="4" w:space="0" w:color="auto"/>
              <w:right w:val="single" w:sz="4" w:space="0" w:color="auto"/>
            </w:tcBorders>
            <w:shd w:val="clear" w:color="auto" w:fill="auto"/>
            <w:vAlign w:val="center"/>
            <w:hideMark/>
          </w:tcPr>
          <w:p w14:paraId="634DAD73"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95.00</w:t>
            </w:r>
          </w:p>
        </w:tc>
        <w:tc>
          <w:tcPr>
            <w:tcW w:w="1127" w:type="dxa"/>
            <w:tcBorders>
              <w:top w:val="nil"/>
              <w:left w:val="nil"/>
              <w:bottom w:val="single" w:sz="4" w:space="0" w:color="auto"/>
              <w:right w:val="single" w:sz="4" w:space="0" w:color="auto"/>
            </w:tcBorders>
            <w:shd w:val="clear" w:color="auto" w:fill="auto"/>
            <w:noWrap/>
            <w:vAlign w:val="center"/>
            <w:hideMark/>
          </w:tcPr>
          <w:p w14:paraId="360411C2"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գմ /п/м</w:t>
            </w:r>
          </w:p>
        </w:tc>
        <w:tc>
          <w:tcPr>
            <w:tcW w:w="1503" w:type="dxa"/>
            <w:tcBorders>
              <w:top w:val="nil"/>
              <w:left w:val="nil"/>
              <w:bottom w:val="single" w:sz="4" w:space="0" w:color="auto"/>
              <w:right w:val="single" w:sz="4" w:space="0" w:color="auto"/>
            </w:tcBorders>
            <w:shd w:val="clear" w:color="auto" w:fill="auto"/>
            <w:noWrap/>
            <w:vAlign w:val="center"/>
            <w:hideMark/>
          </w:tcPr>
          <w:p w14:paraId="552A186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1,018.77</w:t>
            </w:r>
          </w:p>
        </w:tc>
        <w:tc>
          <w:tcPr>
            <w:tcW w:w="1623" w:type="dxa"/>
            <w:tcBorders>
              <w:top w:val="nil"/>
              <w:left w:val="nil"/>
              <w:bottom w:val="single" w:sz="4" w:space="0" w:color="auto"/>
              <w:right w:val="single" w:sz="4" w:space="0" w:color="auto"/>
            </w:tcBorders>
            <w:shd w:val="clear" w:color="auto" w:fill="auto"/>
            <w:noWrap/>
            <w:vAlign w:val="center"/>
            <w:hideMark/>
          </w:tcPr>
          <w:p w14:paraId="4AF78BA6"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96,783.16</w:t>
            </w:r>
          </w:p>
        </w:tc>
      </w:tr>
      <w:tr w:rsidR="00E24C4E" w:rsidRPr="00816A07" w14:paraId="325B6FC9" w14:textId="77777777" w:rsidTr="00714E17">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5F63FB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16</w:t>
            </w:r>
          </w:p>
        </w:tc>
        <w:tc>
          <w:tcPr>
            <w:tcW w:w="4538" w:type="dxa"/>
            <w:tcBorders>
              <w:top w:val="nil"/>
              <w:left w:val="nil"/>
              <w:bottom w:val="single" w:sz="4" w:space="0" w:color="auto"/>
              <w:right w:val="single" w:sz="4" w:space="0" w:color="auto"/>
            </w:tcBorders>
            <w:shd w:val="clear" w:color="auto" w:fill="auto"/>
            <w:vAlign w:val="center"/>
            <w:hideMark/>
          </w:tcPr>
          <w:p w14:paraId="32F87866" w14:textId="77777777" w:rsidR="00E24C4E" w:rsidRPr="00816A07" w:rsidRDefault="00E24C4E" w:rsidP="00714E17">
            <w:pPr>
              <w:rPr>
                <w:rFonts w:ascii="GHEA Grapalat" w:hAnsi="GHEA Grapalat" w:cs="Calibri"/>
                <w:color w:val="000000"/>
                <w:sz w:val="20"/>
                <w:szCs w:val="20"/>
              </w:rPr>
            </w:pPr>
            <w:r w:rsidRPr="00816A07">
              <w:rPr>
                <w:rFonts w:ascii="GHEA Grapalat" w:hAnsi="GHEA Grapalat" w:cs="Arial"/>
                <w:color w:val="000000"/>
                <w:sz w:val="20"/>
                <w:szCs w:val="20"/>
              </w:rPr>
              <w:t>Ավտոաշտարակ /автовышка</w:t>
            </w:r>
          </w:p>
        </w:tc>
        <w:tc>
          <w:tcPr>
            <w:tcW w:w="1434" w:type="dxa"/>
            <w:tcBorders>
              <w:top w:val="nil"/>
              <w:left w:val="nil"/>
              <w:bottom w:val="single" w:sz="4" w:space="0" w:color="auto"/>
              <w:right w:val="single" w:sz="4" w:space="0" w:color="auto"/>
            </w:tcBorders>
            <w:shd w:val="clear" w:color="auto" w:fill="auto"/>
            <w:vAlign w:val="center"/>
            <w:hideMark/>
          </w:tcPr>
          <w:p w14:paraId="012FBE1F"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365.00</w:t>
            </w:r>
          </w:p>
        </w:tc>
        <w:tc>
          <w:tcPr>
            <w:tcW w:w="1127" w:type="dxa"/>
            <w:tcBorders>
              <w:top w:val="nil"/>
              <w:left w:val="nil"/>
              <w:bottom w:val="single" w:sz="4" w:space="0" w:color="auto"/>
              <w:right w:val="single" w:sz="4" w:space="0" w:color="auto"/>
            </w:tcBorders>
            <w:shd w:val="clear" w:color="auto" w:fill="auto"/>
            <w:noWrap/>
            <w:vAlign w:val="center"/>
            <w:hideMark/>
          </w:tcPr>
          <w:p w14:paraId="1F9D4F4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Arial"/>
                <w:color w:val="000000"/>
                <w:sz w:val="20"/>
                <w:szCs w:val="20"/>
              </w:rPr>
              <w:t>ժամ /час</w:t>
            </w:r>
          </w:p>
        </w:tc>
        <w:tc>
          <w:tcPr>
            <w:tcW w:w="1503" w:type="dxa"/>
            <w:tcBorders>
              <w:top w:val="nil"/>
              <w:left w:val="nil"/>
              <w:bottom w:val="single" w:sz="4" w:space="0" w:color="auto"/>
              <w:right w:val="single" w:sz="4" w:space="0" w:color="auto"/>
            </w:tcBorders>
            <w:shd w:val="clear" w:color="auto" w:fill="auto"/>
            <w:noWrap/>
            <w:vAlign w:val="center"/>
            <w:hideMark/>
          </w:tcPr>
          <w:p w14:paraId="70F824F9"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7,500.00</w:t>
            </w:r>
          </w:p>
        </w:tc>
        <w:tc>
          <w:tcPr>
            <w:tcW w:w="1623" w:type="dxa"/>
            <w:tcBorders>
              <w:top w:val="nil"/>
              <w:left w:val="nil"/>
              <w:bottom w:val="single" w:sz="4" w:space="0" w:color="auto"/>
              <w:right w:val="single" w:sz="4" w:space="0" w:color="auto"/>
            </w:tcBorders>
            <w:shd w:val="clear" w:color="auto" w:fill="auto"/>
            <w:noWrap/>
            <w:vAlign w:val="center"/>
            <w:hideMark/>
          </w:tcPr>
          <w:p w14:paraId="7AAF4E4A"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2,737,500.00</w:t>
            </w:r>
          </w:p>
        </w:tc>
      </w:tr>
      <w:tr w:rsidR="00E24C4E" w:rsidRPr="00816A07" w14:paraId="59A4AA55" w14:textId="77777777" w:rsidTr="00714E17">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8DC3215" w14:textId="77777777" w:rsidR="00E24C4E" w:rsidRPr="00816A07" w:rsidRDefault="00E24C4E" w:rsidP="00714E17">
            <w:pPr>
              <w:rPr>
                <w:rFonts w:ascii="GHEA Grapalat" w:hAnsi="GHEA Grapalat" w:cs="Calibri"/>
                <w:color w:val="000000"/>
                <w:sz w:val="20"/>
                <w:szCs w:val="20"/>
              </w:rPr>
            </w:pPr>
            <w:r w:rsidRPr="00816A07">
              <w:rPr>
                <w:rFonts w:ascii="Calibri" w:hAnsi="Calibri" w:cs="Calibri"/>
                <w:color w:val="000000"/>
                <w:sz w:val="20"/>
                <w:szCs w:val="20"/>
              </w:rPr>
              <w:t> </w:t>
            </w:r>
          </w:p>
        </w:tc>
        <w:tc>
          <w:tcPr>
            <w:tcW w:w="4538" w:type="dxa"/>
            <w:tcBorders>
              <w:top w:val="nil"/>
              <w:left w:val="nil"/>
              <w:bottom w:val="single" w:sz="4" w:space="0" w:color="auto"/>
              <w:right w:val="single" w:sz="4" w:space="0" w:color="auto"/>
            </w:tcBorders>
            <w:shd w:val="clear" w:color="auto" w:fill="auto"/>
            <w:vAlign w:val="center"/>
            <w:hideMark/>
          </w:tcPr>
          <w:p w14:paraId="327A3515" w14:textId="77777777" w:rsidR="00E24C4E" w:rsidRPr="00816A07" w:rsidRDefault="00E24C4E" w:rsidP="00714E17">
            <w:pPr>
              <w:rPr>
                <w:rFonts w:ascii="GHEA Grapalat" w:hAnsi="GHEA Grapalat" w:cs="Calibri"/>
                <w:b/>
                <w:bCs/>
                <w:color w:val="000000"/>
                <w:sz w:val="20"/>
                <w:szCs w:val="20"/>
              </w:rPr>
            </w:pPr>
            <w:r w:rsidRPr="00816A07">
              <w:rPr>
                <w:rFonts w:ascii="GHEA Grapalat" w:hAnsi="GHEA Grapalat" w:cs="Calibri"/>
                <w:b/>
                <w:bCs/>
                <w:color w:val="000000"/>
                <w:sz w:val="20"/>
                <w:szCs w:val="20"/>
              </w:rPr>
              <w:t>Ընդամենը /Всего</w:t>
            </w:r>
          </w:p>
        </w:tc>
        <w:tc>
          <w:tcPr>
            <w:tcW w:w="1434" w:type="dxa"/>
            <w:tcBorders>
              <w:top w:val="nil"/>
              <w:left w:val="nil"/>
              <w:bottom w:val="single" w:sz="4" w:space="0" w:color="auto"/>
              <w:right w:val="single" w:sz="4" w:space="0" w:color="auto"/>
            </w:tcBorders>
            <w:shd w:val="clear" w:color="auto" w:fill="auto"/>
            <w:vAlign w:val="center"/>
            <w:hideMark/>
          </w:tcPr>
          <w:p w14:paraId="15533E5F" w14:textId="77777777" w:rsidR="00E24C4E" w:rsidRPr="00816A07" w:rsidRDefault="00E24C4E" w:rsidP="00714E17">
            <w:pPr>
              <w:rPr>
                <w:rFonts w:ascii="GHEA Grapalat" w:hAnsi="GHEA Grapalat" w:cs="Calibri"/>
                <w:b/>
                <w:bCs/>
                <w:color w:val="000000"/>
                <w:sz w:val="20"/>
                <w:szCs w:val="20"/>
              </w:rPr>
            </w:pPr>
            <w:r w:rsidRPr="00816A07">
              <w:rPr>
                <w:rFonts w:ascii="Calibri" w:hAnsi="Calibri" w:cs="Calibri"/>
                <w:b/>
                <w:bCs/>
                <w:color w:val="000000"/>
                <w:sz w:val="20"/>
                <w:szCs w:val="20"/>
              </w:rPr>
              <w:t> </w:t>
            </w:r>
          </w:p>
        </w:tc>
        <w:tc>
          <w:tcPr>
            <w:tcW w:w="1127" w:type="dxa"/>
            <w:tcBorders>
              <w:top w:val="nil"/>
              <w:left w:val="nil"/>
              <w:bottom w:val="single" w:sz="4" w:space="0" w:color="auto"/>
              <w:right w:val="single" w:sz="4" w:space="0" w:color="auto"/>
            </w:tcBorders>
            <w:shd w:val="clear" w:color="auto" w:fill="auto"/>
            <w:noWrap/>
            <w:vAlign w:val="center"/>
            <w:hideMark/>
          </w:tcPr>
          <w:p w14:paraId="358C90E3" w14:textId="77777777" w:rsidR="00E24C4E" w:rsidRPr="00816A07" w:rsidRDefault="00E24C4E" w:rsidP="00714E17">
            <w:pPr>
              <w:rPr>
                <w:rFonts w:ascii="GHEA Grapalat" w:hAnsi="GHEA Grapalat" w:cs="Calibri"/>
                <w:b/>
                <w:bCs/>
                <w:color w:val="000000"/>
                <w:sz w:val="20"/>
                <w:szCs w:val="20"/>
              </w:rPr>
            </w:pPr>
            <w:r w:rsidRPr="00816A07">
              <w:rPr>
                <w:rFonts w:ascii="Calibri" w:hAnsi="Calibri" w:cs="Calibri"/>
                <w:b/>
                <w:bCs/>
                <w:color w:val="000000"/>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6C9F2E27" w14:textId="77777777" w:rsidR="00E24C4E" w:rsidRPr="00816A07" w:rsidRDefault="00E24C4E" w:rsidP="00714E17">
            <w:pPr>
              <w:jc w:val="center"/>
              <w:rPr>
                <w:rFonts w:ascii="GHEA Grapalat" w:hAnsi="GHEA Grapalat" w:cs="Calibri"/>
                <w:b/>
                <w:bCs/>
                <w:color w:val="000000"/>
                <w:sz w:val="20"/>
                <w:szCs w:val="20"/>
              </w:rPr>
            </w:pPr>
            <w:r w:rsidRPr="00816A07">
              <w:rPr>
                <w:rFonts w:ascii="GHEA Grapalat" w:hAnsi="GHEA Grapalat" w:cs="Calibri"/>
                <w:b/>
                <w:bCs/>
                <w:color w:val="000000"/>
                <w:sz w:val="20"/>
                <w:szCs w:val="20"/>
              </w:rPr>
              <w:t>68,921.47</w:t>
            </w:r>
          </w:p>
        </w:tc>
        <w:tc>
          <w:tcPr>
            <w:tcW w:w="1623" w:type="dxa"/>
            <w:tcBorders>
              <w:top w:val="nil"/>
              <w:left w:val="nil"/>
              <w:bottom w:val="single" w:sz="4" w:space="0" w:color="auto"/>
              <w:right w:val="single" w:sz="4" w:space="0" w:color="auto"/>
            </w:tcBorders>
            <w:shd w:val="clear" w:color="auto" w:fill="auto"/>
            <w:noWrap/>
            <w:vAlign w:val="center"/>
            <w:hideMark/>
          </w:tcPr>
          <w:p w14:paraId="31BA7845"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80,850,000.00</w:t>
            </w:r>
          </w:p>
        </w:tc>
      </w:tr>
      <w:tr w:rsidR="00E24C4E" w:rsidRPr="00816A07" w14:paraId="0978A7E4" w14:textId="77777777" w:rsidTr="00714E17">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2772B8" w14:textId="77777777" w:rsidR="00E24C4E" w:rsidRPr="00816A07" w:rsidRDefault="00E24C4E" w:rsidP="00714E17">
            <w:pPr>
              <w:rPr>
                <w:rFonts w:ascii="GHEA Grapalat" w:hAnsi="GHEA Grapalat" w:cs="Calibri"/>
                <w:color w:val="000000"/>
                <w:sz w:val="20"/>
                <w:szCs w:val="20"/>
              </w:rPr>
            </w:pPr>
            <w:r w:rsidRPr="00816A07">
              <w:rPr>
                <w:rFonts w:ascii="Calibri" w:hAnsi="Calibri" w:cs="Calibri"/>
                <w:color w:val="000000"/>
                <w:sz w:val="20"/>
                <w:szCs w:val="20"/>
              </w:rPr>
              <w:t> </w:t>
            </w:r>
          </w:p>
        </w:tc>
        <w:tc>
          <w:tcPr>
            <w:tcW w:w="4538" w:type="dxa"/>
            <w:tcBorders>
              <w:top w:val="nil"/>
              <w:left w:val="nil"/>
              <w:bottom w:val="single" w:sz="4" w:space="0" w:color="auto"/>
              <w:right w:val="single" w:sz="4" w:space="0" w:color="auto"/>
            </w:tcBorders>
            <w:shd w:val="clear" w:color="auto" w:fill="auto"/>
            <w:vAlign w:val="center"/>
            <w:hideMark/>
          </w:tcPr>
          <w:p w14:paraId="0D68CFA5" w14:textId="77777777" w:rsidR="00E24C4E" w:rsidRPr="00816A07" w:rsidRDefault="00E24C4E" w:rsidP="00714E17">
            <w:pPr>
              <w:rPr>
                <w:rFonts w:ascii="GHEA Grapalat" w:hAnsi="GHEA Grapalat" w:cs="Calibri"/>
                <w:b/>
                <w:bCs/>
                <w:color w:val="000000"/>
                <w:sz w:val="20"/>
                <w:szCs w:val="20"/>
              </w:rPr>
            </w:pPr>
            <w:r w:rsidRPr="00816A07">
              <w:rPr>
                <w:rFonts w:ascii="GHEA Grapalat" w:hAnsi="GHEA Grapalat" w:cs="Calibri"/>
                <w:b/>
                <w:bCs/>
                <w:color w:val="000000"/>
                <w:sz w:val="20"/>
                <w:szCs w:val="20"/>
              </w:rPr>
              <w:t>ԱԱՀ 20% НДС 20%</w:t>
            </w:r>
          </w:p>
        </w:tc>
        <w:tc>
          <w:tcPr>
            <w:tcW w:w="1434" w:type="dxa"/>
            <w:tcBorders>
              <w:top w:val="nil"/>
              <w:left w:val="nil"/>
              <w:bottom w:val="single" w:sz="4" w:space="0" w:color="auto"/>
              <w:right w:val="single" w:sz="4" w:space="0" w:color="auto"/>
            </w:tcBorders>
            <w:shd w:val="clear" w:color="auto" w:fill="auto"/>
            <w:vAlign w:val="center"/>
            <w:hideMark/>
          </w:tcPr>
          <w:p w14:paraId="08F29568" w14:textId="77777777" w:rsidR="00E24C4E" w:rsidRPr="00816A07" w:rsidRDefault="00E24C4E" w:rsidP="00714E17">
            <w:pPr>
              <w:rPr>
                <w:rFonts w:ascii="GHEA Grapalat" w:hAnsi="GHEA Grapalat" w:cs="Calibri"/>
                <w:b/>
                <w:bCs/>
                <w:color w:val="000000"/>
                <w:sz w:val="20"/>
                <w:szCs w:val="20"/>
              </w:rPr>
            </w:pPr>
            <w:r w:rsidRPr="00816A07">
              <w:rPr>
                <w:rFonts w:ascii="Calibri" w:hAnsi="Calibri" w:cs="Calibri"/>
                <w:b/>
                <w:bCs/>
                <w:color w:val="000000"/>
                <w:sz w:val="20"/>
                <w:szCs w:val="20"/>
              </w:rPr>
              <w:t> </w:t>
            </w:r>
          </w:p>
        </w:tc>
        <w:tc>
          <w:tcPr>
            <w:tcW w:w="1127" w:type="dxa"/>
            <w:tcBorders>
              <w:top w:val="nil"/>
              <w:left w:val="nil"/>
              <w:bottom w:val="single" w:sz="4" w:space="0" w:color="auto"/>
              <w:right w:val="single" w:sz="4" w:space="0" w:color="auto"/>
            </w:tcBorders>
            <w:shd w:val="clear" w:color="auto" w:fill="auto"/>
            <w:noWrap/>
            <w:vAlign w:val="center"/>
            <w:hideMark/>
          </w:tcPr>
          <w:p w14:paraId="5D5A6D8D" w14:textId="77777777" w:rsidR="00E24C4E" w:rsidRPr="00816A07" w:rsidRDefault="00E24C4E" w:rsidP="00714E17">
            <w:pPr>
              <w:rPr>
                <w:rFonts w:ascii="GHEA Grapalat" w:hAnsi="GHEA Grapalat" w:cs="Calibri"/>
                <w:b/>
                <w:bCs/>
                <w:color w:val="000000"/>
                <w:sz w:val="20"/>
                <w:szCs w:val="20"/>
              </w:rPr>
            </w:pPr>
            <w:r w:rsidRPr="00816A07">
              <w:rPr>
                <w:rFonts w:ascii="Calibri" w:hAnsi="Calibri" w:cs="Calibri"/>
                <w:b/>
                <w:bCs/>
                <w:color w:val="000000"/>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7129B1F5" w14:textId="77777777" w:rsidR="00E24C4E" w:rsidRPr="00816A07" w:rsidRDefault="00E24C4E" w:rsidP="00714E17">
            <w:pPr>
              <w:jc w:val="center"/>
              <w:rPr>
                <w:rFonts w:ascii="GHEA Grapalat" w:hAnsi="GHEA Grapalat" w:cs="Calibri"/>
                <w:b/>
                <w:bCs/>
                <w:color w:val="000000"/>
                <w:sz w:val="20"/>
                <w:szCs w:val="20"/>
              </w:rPr>
            </w:pPr>
            <w:r w:rsidRPr="00816A07">
              <w:rPr>
                <w:rFonts w:ascii="GHEA Grapalat" w:hAnsi="GHEA Grapalat" w:cs="Calibri"/>
                <w:b/>
                <w:bCs/>
                <w:color w:val="000000"/>
                <w:sz w:val="20"/>
                <w:szCs w:val="20"/>
              </w:rPr>
              <w:t>13,784.29</w:t>
            </w:r>
          </w:p>
        </w:tc>
        <w:tc>
          <w:tcPr>
            <w:tcW w:w="1623" w:type="dxa"/>
            <w:tcBorders>
              <w:top w:val="nil"/>
              <w:left w:val="nil"/>
              <w:bottom w:val="single" w:sz="4" w:space="0" w:color="auto"/>
              <w:right w:val="single" w:sz="4" w:space="0" w:color="auto"/>
            </w:tcBorders>
            <w:shd w:val="clear" w:color="auto" w:fill="auto"/>
            <w:noWrap/>
            <w:vAlign w:val="center"/>
            <w:hideMark/>
          </w:tcPr>
          <w:p w14:paraId="679CE7E2"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16,170,000.00</w:t>
            </w:r>
          </w:p>
        </w:tc>
      </w:tr>
      <w:tr w:rsidR="00E24C4E" w:rsidRPr="00816A07" w14:paraId="4D495678" w14:textId="77777777" w:rsidTr="00714E17">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4CD80AF" w14:textId="77777777" w:rsidR="00E24C4E" w:rsidRPr="00816A07" w:rsidRDefault="00E24C4E" w:rsidP="00714E17">
            <w:pPr>
              <w:rPr>
                <w:rFonts w:ascii="GHEA Grapalat" w:hAnsi="GHEA Grapalat" w:cs="Calibri"/>
                <w:color w:val="000000"/>
                <w:sz w:val="20"/>
                <w:szCs w:val="20"/>
              </w:rPr>
            </w:pPr>
            <w:r w:rsidRPr="00816A07">
              <w:rPr>
                <w:rFonts w:ascii="Calibri" w:hAnsi="Calibri" w:cs="Calibri"/>
                <w:color w:val="000000"/>
                <w:sz w:val="20"/>
                <w:szCs w:val="20"/>
              </w:rPr>
              <w:t> </w:t>
            </w:r>
          </w:p>
        </w:tc>
        <w:tc>
          <w:tcPr>
            <w:tcW w:w="4538" w:type="dxa"/>
            <w:tcBorders>
              <w:top w:val="nil"/>
              <w:left w:val="nil"/>
              <w:bottom w:val="single" w:sz="4" w:space="0" w:color="auto"/>
              <w:right w:val="single" w:sz="4" w:space="0" w:color="auto"/>
            </w:tcBorders>
            <w:shd w:val="clear" w:color="auto" w:fill="auto"/>
            <w:vAlign w:val="center"/>
            <w:hideMark/>
          </w:tcPr>
          <w:p w14:paraId="0ACEB5E2" w14:textId="77777777" w:rsidR="00E24C4E" w:rsidRPr="00816A07" w:rsidRDefault="00E24C4E" w:rsidP="00714E17">
            <w:pPr>
              <w:rPr>
                <w:rFonts w:ascii="GHEA Grapalat" w:hAnsi="GHEA Grapalat" w:cs="Calibri"/>
                <w:b/>
                <w:bCs/>
                <w:color w:val="000000"/>
                <w:sz w:val="20"/>
                <w:szCs w:val="20"/>
              </w:rPr>
            </w:pPr>
            <w:r w:rsidRPr="00816A07">
              <w:rPr>
                <w:rFonts w:ascii="GHEA Grapalat" w:hAnsi="GHEA Grapalat" w:cs="Calibri"/>
                <w:b/>
                <w:bCs/>
                <w:color w:val="000000"/>
                <w:sz w:val="20"/>
                <w:szCs w:val="20"/>
              </w:rPr>
              <w:t>Ընդամենը /Всего</w:t>
            </w:r>
          </w:p>
        </w:tc>
        <w:tc>
          <w:tcPr>
            <w:tcW w:w="1434" w:type="dxa"/>
            <w:tcBorders>
              <w:top w:val="nil"/>
              <w:left w:val="nil"/>
              <w:bottom w:val="single" w:sz="4" w:space="0" w:color="auto"/>
              <w:right w:val="single" w:sz="4" w:space="0" w:color="auto"/>
            </w:tcBorders>
            <w:shd w:val="clear" w:color="auto" w:fill="auto"/>
            <w:vAlign w:val="center"/>
            <w:hideMark/>
          </w:tcPr>
          <w:p w14:paraId="37245FC4" w14:textId="77777777" w:rsidR="00E24C4E" w:rsidRPr="00816A07" w:rsidRDefault="00E24C4E" w:rsidP="00714E17">
            <w:pPr>
              <w:rPr>
                <w:rFonts w:ascii="GHEA Grapalat" w:hAnsi="GHEA Grapalat" w:cs="Calibri"/>
                <w:b/>
                <w:bCs/>
                <w:color w:val="000000"/>
                <w:sz w:val="20"/>
                <w:szCs w:val="20"/>
              </w:rPr>
            </w:pPr>
            <w:r w:rsidRPr="00816A07">
              <w:rPr>
                <w:rFonts w:ascii="Calibri" w:hAnsi="Calibri" w:cs="Calibri"/>
                <w:b/>
                <w:bCs/>
                <w:color w:val="000000"/>
                <w:sz w:val="20"/>
                <w:szCs w:val="20"/>
              </w:rPr>
              <w:t> </w:t>
            </w:r>
          </w:p>
        </w:tc>
        <w:tc>
          <w:tcPr>
            <w:tcW w:w="1127" w:type="dxa"/>
            <w:tcBorders>
              <w:top w:val="nil"/>
              <w:left w:val="nil"/>
              <w:bottom w:val="single" w:sz="4" w:space="0" w:color="auto"/>
              <w:right w:val="single" w:sz="4" w:space="0" w:color="auto"/>
            </w:tcBorders>
            <w:shd w:val="clear" w:color="auto" w:fill="auto"/>
            <w:noWrap/>
            <w:vAlign w:val="center"/>
            <w:hideMark/>
          </w:tcPr>
          <w:p w14:paraId="097AB2AE" w14:textId="77777777" w:rsidR="00E24C4E" w:rsidRPr="00816A07" w:rsidRDefault="00E24C4E" w:rsidP="00714E17">
            <w:pPr>
              <w:rPr>
                <w:rFonts w:ascii="GHEA Grapalat" w:hAnsi="GHEA Grapalat" w:cs="Calibri"/>
                <w:b/>
                <w:bCs/>
                <w:color w:val="000000"/>
                <w:sz w:val="20"/>
                <w:szCs w:val="20"/>
              </w:rPr>
            </w:pPr>
            <w:r w:rsidRPr="00816A07">
              <w:rPr>
                <w:rFonts w:ascii="Calibri" w:hAnsi="Calibri" w:cs="Calibri"/>
                <w:b/>
                <w:bCs/>
                <w:color w:val="000000"/>
                <w:sz w:val="20"/>
                <w:szCs w:val="20"/>
              </w:rPr>
              <w:t> </w:t>
            </w:r>
          </w:p>
        </w:tc>
        <w:tc>
          <w:tcPr>
            <w:tcW w:w="1503" w:type="dxa"/>
            <w:tcBorders>
              <w:top w:val="nil"/>
              <w:left w:val="nil"/>
              <w:bottom w:val="single" w:sz="4" w:space="0" w:color="auto"/>
              <w:right w:val="single" w:sz="4" w:space="0" w:color="auto"/>
            </w:tcBorders>
            <w:shd w:val="clear" w:color="auto" w:fill="auto"/>
            <w:noWrap/>
            <w:vAlign w:val="center"/>
            <w:hideMark/>
          </w:tcPr>
          <w:p w14:paraId="432573D5" w14:textId="77777777" w:rsidR="00E24C4E" w:rsidRPr="00816A07" w:rsidRDefault="00E24C4E" w:rsidP="00714E17">
            <w:pPr>
              <w:jc w:val="center"/>
              <w:rPr>
                <w:rFonts w:ascii="GHEA Grapalat" w:hAnsi="GHEA Grapalat" w:cs="Calibri"/>
                <w:b/>
                <w:bCs/>
                <w:color w:val="000000"/>
                <w:sz w:val="20"/>
                <w:szCs w:val="20"/>
              </w:rPr>
            </w:pPr>
            <w:r w:rsidRPr="00816A07">
              <w:rPr>
                <w:rFonts w:ascii="GHEA Grapalat" w:hAnsi="GHEA Grapalat" w:cs="Calibri"/>
                <w:b/>
                <w:bCs/>
                <w:color w:val="000000"/>
                <w:sz w:val="20"/>
                <w:szCs w:val="20"/>
              </w:rPr>
              <w:t>82,705.77</w:t>
            </w:r>
          </w:p>
        </w:tc>
        <w:tc>
          <w:tcPr>
            <w:tcW w:w="1623" w:type="dxa"/>
            <w:tcBorders>
              <w:top w:val="nil"/>
              <w:left w:val="nil"/>
              <w:bottom w:val="single" w:sz="4" w:space="0" w:color="auto"/>
              <w:right w:val="single" w:sz="4" w:space="0" w:color="auto"/>
            </w:tcBorders>
            <w:shd w:val="clear" w:color="auto" w:fill="auto"/>
            <w:noWrap/>
            <w:vAlign w:val="center"/>
            <w:hideMark/>
          </w:tcPr>
          <w:p w14:paraId="0ED99C2E" w14:textId="77777777" w:rsidR="00E24C4E" w:rsidRPr="00816A07" w:rsidRDefault="00E24C4E" w:rsidP="00714E17">
            <w:pPr>
              <w:jc w:val="center"/>
              <w:rPr>
                <w:rFonts w:ascii="GHEA Grapalat" w:hAnsi="GHEA Grapalat" w:cs="Calibri"/>
                <w:color w:val="000000"/>
                <w:sz w:val="20"/>
                <w:szCs w:val="20"/>
              </w:rPr>
            </w:pPr>
            <w:r w:rsidRPr="00816A07">
              <w:rPr>
                <w:rFonts w:ascii="GHEA Grapalat" w:hAnsi="GHEA Grapalat" w:cs="Calibri"/>
                <w:color w:val="000000"/>
                <w:sz w:val="20"/>
                <w:szCs w:val="20"/>
              </w:rPr>
              <w:t>97,020,000.00</w:t>
            </w:r>
          </w:p>
        </w:tc>
      </w:tr>
    </w:tbl>
    <w:p w14:paraId="3D9487ED" w14:textId="77777777" w:rsidR="00424680" w:rsidRPr="005907C3" w:rsidRDefault="00424680" w:rsidP="005768BC">
      <w:pPr>
        <w:ind w:firstLine="567"/>
        <w:jc w:val="center"/>
        <w:rPr>
          <w:rFonts w:ascii="GHEA Grapalat" w:hAnsi="GHEA Grapalat" w:cs="Sylfaen"/>
          <w:sz w:val="20"/>
          <w:szCs w:val="18"/>
          <w:lang w:val="hy-AM"/>
        </w:rPr>
      </w:pPr>
    </w:p>
    <w:p w14:paraId="4D395342" w14:textId="77777777" w:rsidR="00E52C34" w:rsidRPr="00816A07" w:rsidRDefault="00E52C34" w:rsidP="00E52C34">
      <w:pPr>
        <w:ind w:left="142"/>
        <w:jc w:val="center"/>
        <w:rPr>
          <w:rFonts w:ascii="GHEA Grapalat" w:hAnsi="GHEA Grapalat"/>
          <w:b/>
          <w:sz w:val="22"/>
          <w:szCs w:val="22"/>
          <w:lang w:val="es-ES"/>
        </w:rPr>
      </w:pPr>
      <w:r w:rsidRPr="00816A07">
        <w:rPr>
          <w:rFonts w:ascii="GHEA Grapalat" w:hAnsi="GHEA Grapalat"/>
          <w:b/>
          <w:sz w:val="22"/>
          <w:szCs w:val="22"/>
          <w:lang w:val="es-ES"/>
        </w:rPr>
        <w:t>ՍԱՀՄԱՆՎԱԾ ԱՅԼ ՊԱՅՄԱՆՆԵՐԸ</w:t>
      </w:r>
    </w:p>
    <w:p w14:paraId="2B3BEB43" w14:textId="77777777" w:rsidR="00E52C34" w:rsidRPr="00816A07" w:rsidRDefault="00E52C34" w:rsidP="00E52C34">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E52C34" w:rsidRPr="004138AE" w14:paraId="7901ED1E" w14:textId="77777777" w:rsidTr="00E52C34">
        <w:trPr>
          <w:trHeight w:val="20"/>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34BD2C7A" w14:textId="77777777" w:rsidR="00E52C34" w:rsidRPr="004138AE" w:rsidRDefault="00E52C34" w:rsidP="008C184F">
            <w:pPr>
              <w:tabs>
                <w:tab w:val="left" w:pos="3030"/>
              </w:tabs>
              <w:spacing w:line="276" w:lineRule="auto"/>
              <w:rPr>
                <w:rFonts w:ascii="GHEA Grapalat" w:hAnsi="GHEA Grapalat"/>
                <w:sz w:val="20"/>
                <w:szCs w:val="20"/>
                <w:lang w:val="hy-AM"/>
              </w:rPr>
            </w:pPr>
            <w:r w:rsidRPr="004138AE">
              <w:rPr>
                <w:rFonts w:ascii="GHEA Grapalat" w:hAnsi="GHEA Grapalat"/>
                <w:sz w:val="20"/>
                <w:szCs w:val="20"/>
                <w:lang w:val="hy-AM"/>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58601491" w14:textId="77777777" w:rsidR="00E52C34" w:rsidRPr="004138AE" w:rsidRDefault="00E52C34" w:rsidP="008C184F">
            <w:pPr>
              <w:spacing w:line="276" w:lineRule="auto"/>
              <w:rPr>
                <w:rFonts w:ascii="GHEA Grapalat" w:hAnsi="GHEA Grapalat"/>
                <w:sz w:val="20"/>
                <w:szCs w:val="20"/>
                <w:lang w:val="hy-AM"/>
              </w:rPr>
            </w:pPr>
            <w:r w:rsidRPr="004138AE">
              <w:rPr>
                <w:rFonts w:ascii="GHEA Grapalat" w:hAnsi="GHEA Grapalat"/>
                <w:sz w:val="20"/>
                <w:szCs w:val="20"/>
                <w:lang w:val="hy-AM"/>
              </w:rPr>
              <w:t>Չի պահան</w:t>
            </w:r>
            <w:r w:rsidRPr="004138AE">
              <w:rPr>
                <w:rFonts w:ascii="GHEA Grapalat" w:hAnsi="GHEA Grapalat"/>
                <w:sz w:val="20"/>
                <w:szCs w:val="20"/>
              </w:rPr>
              <w:t>ջ</w:t>
            </w:r>
            <w:r w:rsidRPr="004138AE">
              <w:rPr>
                <w:rFonts w:ascii="GHEA Grapalat" w:hAnsi="GHEA Grapalat"/>
                <w:sz w:val="20"/>
                <w:szCs w:val="20"/>
                <w:lang w:val="hy-AM"/>
              </w:rPr>
              <w:t>վում</w:t>
            </w:r>
          </w:p>
        </w:tc>
      </w:tr>
      <w:tr w:rsidR="00E52C34" w:rsidRPr="004138AE" w14:paraId="54269DCF" w14:textId="77777777" w:rsidTr="00E52C34">
        <w:trPr>
          <w:trHeight w:val="20"/>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59F28E0F" w14:textId="77777777" w:rsidR="00E52C34" w:rsidRPr="004138AE" w:rsidRDefault="00E52C34" w:rsidP="008C184F">
            <w:pPr>
              <w:spacing w:line="276" w:lineRule="auto"/>
              <w:rPr>
                <w:rFonts w:ascii="GHEA Grapalat" w:hAnsi="GHEA Grapalat"/>
                <w:sz w:val="20"/>
                <w:szCs w:val="20"/>
                <w:lang w:val="hy-AM"/>
              </w:rPr>
            </w:pPr>
            <w:r w:rsidRPr="004138AE">
              <w:rPr>
                <w:rFonts w:ascii="GHEA Grapalat" w:hAnsi="GHEA Grapalat"/>
                <w:sz w:val="20"/>
                <w:szCs w:val="20"/>
                <w:lang w:val="hy-AM"/>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4940C086" w14:textId="77777777" w:rsidR="00E52C34" w:rsidRPr="004138AE" w:rsidRDefault="00E52C34" w:rsidP="008C184F">
            <w:pPr>
              <w:spacing w:line="276" w:lineRule="auto"/>
              <w:rPr>
                <w:rFonts w:ascii="GHEA Grapalat" w:hAnsi="GHEA Grapalat"/>
                <w:sz w:val="20"/>
                <w:szCs w:val="20"/>
                <w:lang w:val="hy-AM"/>
              </w:rPr>
            </w:pPr>
            <w:r w:rsidRPr="004138AE">
              <w:rPr>
                <w:rFonts w:ascii="GHEA Grapalat" w:hAnsi="GHEA Grapalat"/>
                <w:sz w:val="20"/>
                <w:szCs w:val="20"/>
                <w:lang w:val="hy-AM"/>
              </w:rPr>
              <w:t>10 աշխատանքային օրվա ընթացքում</w:t>
            </w:r>
          </w:p>
        </w:tc>
      </w:tr>
      <w:tr w:rsidR="00E52C34" w:rsidRPr="004138AE" w14:paraId="35F086AF" w14:textId="77777777" w:rsidTr="00E52C34">
        <w:trPr>
          <w:trHeight w:val="2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6880F2D3" w14:textId="77777777" w:rsidR="00E52C34" w:rsidRPr="004138AE" w:rsidRDefault="00E52C34" w:rsidP="008C184F">
            <w:pPr>
              <w:tabs>
                <w:tab w:val="left" w:pos="3030"/>
              </w:tabs>
              <w:spacing w:line="276" w:lineRule="auto"/>
              <w:rPr>
                <w:rFonts w:ascii="GHEA Grapalat" w:hAnsi="GHEA Grapalat" w:cs="Sylfaen"/>
                <w:bCs/>
                <w:sz w:val="20"/>
                <w:szCs w:val="20"/>
                <w:lang w:val="pt-BR"/>
              </w:rPr>
            </w:pPr>
            <w:r w:rsidRPr="004138AE">
              <w:rPr>
                <w:rFonts w:ascii="GHEA Grapalat" w:hAnsi="GHEA Grapalat" w:cs="Sylfaen"/>
                <w:bCs/>
                <w:sz w:val="20"/>
                <w:szCs w:val="20"/>
                <w:lang w:val="pt-BR"/>
              </w:rPr>
              <w:t>Աշխատանքների</w:t>
            </w:r>
            <w:r w:rsidRPr="004138AE">
              <w:rPr>
                <w:rFonts w:ascii="Calibri" w:hAnsi="Calibri" w:cs="Calibri"/>
                <w:bCs/>
                <w:sz w:val="20"/>
                <w:szCs w:val="20"/>
                <w:lang w:val="pt-BR"/>
              </w:rPr>
              <w:t> </w:t>
            </w:r>
            <w:r w:rsidRPr="004138AE">
              <w:rPr>
                <w:rFonts w:ascii="GHEA Grapalat" w:hAnsi="GHEA Grapalat" w:cs="Sylfaen"/>
                <w:bCs/>
                <w:sz w:val="20"/>
                <w:szCs w:val="20"/>
                <w:lang w:val="pt-BR"/>
              </w:rPr>
              <w:t>առնվազն</w:t>
            </w:r>
            <w:r w:rsidRPr="004138AE">
              <w:rPr>
                <w:rFonts w:ascii="Calibri" w:hAnsi="Calibri" w:cs="Calibri"/>
                <w:bCs/>
                <w:sz w:val="20"/>
                <w:szCs w:val="20"/>
                <w:lang w:val="pt-BR"/>
              </w:rPr>
              <w:t> </w:t>
            </w:r>
            <w:r w:rsidRPr="004138AE">
              <w:rPr>
                <w:rFonts w:ascii="GHEA Grapalat" w:hAnsi="GHEA Grapalat" w:cs="Sylfaen"/>
                <w:bCs/>
                <w:sz w:val="20"/>
                <w:szCs w:val="20"/>
                <w:lang w:val="hy-AM"/>
              </w:rPr>
              <w:t>100</w:t>
            </w:r>
            <w:r w:rsidRPr="004138AE">
              <w:rPr>
                <w:rFonts w:ascii="Calibri" w:hAnsi="Calibri" w:cs="Calibri"/>
                <w:bCs/>
                <w:sz w:val="20"/>
                <w:szCs w:val="20"/>
                <w:lang w:val="pt-BR"/>
              </w:rPr>
              <w:t> </w:t>
            </w:r>
            <w:r w:rsidRPr="004138AE">
              <w:rPr>
                <w:rFonts w:ascii="GHEA Grapalat" w:hAnsi="GHEA Grapalat" w:cs="Sylfaen"/>
                <w:bCs/>
                <w:sz w:val="20"/>
                <w:szCs w:val="20"/>
                <w:lang w:val="pt-BR"/>
              </w:rPr>
              <w:t>տոկոսը</w:t>
            </w:r>
            <w:r w:rsidRPr="004138AE">
              <w:rPr>
                <w:rFonts w:ascii="Calibri" w:hAnsi="Calibri" w:cs="Calibri"/>
                <w:bCs/>
                <w:sz w:val="20"/>
                <w:szCs w:val="20"/>
                <w:lang w:val="pt-BR"/>
              </w:rPr>
              <w:t> </w:t>
            </w:r>
            <w:r w:rsidRPr="004138AE">
              <w:rPr>
                <w:rFonts w:ascii="GHEA Grapalat" w:hAnsi="GHEA Grapalat" w:cs="Sylfaen"/>
                <w:bCs/>
                <w:sz w:val="20"/>
                <w:szCs w:val="20"/>
                <w:lang w:val="pt-BR"/>
              </w:rPr>
              <w:t>կատարել</w:t>
            </w:r>
            <w:r w:rsidRPr="004138AE">
              <w:rPr>
                <w:rFonts w:ascii="Calibri" w:hAnsi="Calibri" w:cs="Calibri"/>
                <w:bCs/>
                <w:sz w:val="20"/>
                <w:szCs w:val="20"/>
                <w:lang w:val="pt-BR"/>
              </w:rPr>
              <w:t> </w:t>
            </w:r>
            <w:r w:rsidRPr="004138AE">
              <w:rPr>
                <w:rFonts w:ascii="GHEA Grapalat" w:hAnsi="GHEA Grapalat" w:cs="Sylfaen"/>
                <w:bCs/>
                <w:sz w:val="20"/>
                <w:szCs w:val="20"/>
                <w:lang w:val="pt-BR"/>
              </w:rPr>
              <w:t>անձամբ,</w:t>
            </w:r>
            <w:r w:rsidRPr="004138AE">
              <w:rPr>
                <w:rFonts w:ascii="Calibri" w:hAnsi="Calibri" w:cs="Calibri"/>
                <w:bCs/>
                <w:sz w:val="20"/>
                <w:szCs w:val="20"/>
                <w:lang w:val="pt-BR"/>
              </w:rPr>
              <w:t> </w:t>
            </w:r>
            <w:r w:rsidRPr="004138AE">
              <w:rPr>
                <w:rFonts w:ascii="GHEA Grapalat" w:hAnsi="GHEA Grapalat" w:cs="Sylfaen"/>
                <w:bCs/>
                <w:sz w:val="20"/>
                <w:szCs w:val="20"/>
                <w:lang w:val="pt-BR"/>
              </w:rPr>
              <w:t>պայմանագրով</w:t>
            </w:r>
            <w:r w:rsidRPr="004138AE">
              <w:rPr>
                <w:rFonts w:ascii="Calibri" w:hAnsi="Calibri" w:cs="Calibri"/>
                <w:bCs/>
                <w:sz w:val="20"/>
                <w:szCs w:val="20"/>
                <w:lang w:val="pt-BR"/>
              </w:rPr>
              <w:t> </w:t>
            </w:r>
            <w:r w:rsidRPr="004138AE">
              <w:rPr>
                <w:rFonts w:ascii="GHEA Grapalat" w:hAnsi="GHEA Grapalat" w:cs="Sylfaen"/>
                <w:bCs/>
                <w:sz w:val="20"/>
                <w:szCs w:val="20"/>
                <w:lang w:val="pt-BR"/>
              </w:rPr>
              <w:t>նախատեսված</w:t>
            </w:r>
            <w:r w:rsidRPr="004138AE">
              <w:rPr>
                <w:rFonts w:ascii="Calibri" w:hAnsi="Calibri" w:cs="Calibri"/>
                <w:bCs/>
                <w:sz w:val="20"/>
                <w:szCs w:val="20"/>
                <w:lang w:val="pt-BR"/>
              </w:rPr>
              <w:t> </w:t>
            </w:r>
            <w:r w:rsidRPr="004138AE">
              <w:rPr>
                <w:rFonts w:ascii="GHEA Grapalat" w:hAnsi="GHEA Grapalat" w:cs="Sylfaen"/>
                <w:bCs/>
                <w:sz w:val="20"/>
                <w:szCs w:val="20"/>
                <w:lang w:val="pt-BR"/>
              </w:rPr>
              <w:t>կարգով</w:t>
            </w:r>
            <w:r w:rsidRPr="004138AE">
              <w:rPr>
                <w:rFonts w:ascii="Calibri" w:hAnsi="Calibri" w:cs="Calibri"/>
                <w:bCs/>
                <w:sz w:val="20"/>
                <w:szCs w:val="20"/>
                <w:lang w:val="pt-BR"/>
              </w:rPr>
              <w:t> </w:t>
            </w:r>
            <w:r w:rsidRPr="004138AE">
              <w:rPr>
                <w:rFonts w:ascii="GHEA Grapalat" w:hAnsi="GHEA Grapalat" w:cs="Sylfaen"/>
                <w:bCs/>
                <w:sz w:val="20"/>
                <w:szCs w:val="20"/>
                <w:lang w:val="pt-BR"/>
              </w:rPr>
              <w:t>և</w:t>
            </w:r>
            <w:r w:rsidRPr="004138AE">
              <w:rPr>
                <w:rFonts w:ascii="Calibri" w:hAnsi="Calibri" w:cs="Calibri"/>
                <w:bCs/>
                <w:sz w:val="20"/>
                <w:szCs w:val="20"/>
                <w:lang w:val="pt-BR"/>
              </w:rPr>
              <w:t> </w:t>
            </w:r>
            <w:r w:rsidRPr="004138AE">
              <w:rPr>
                <w:rFonts w:ascii="GHEA Grapalat" w:hAnsi="GHEA Grapalat" w:cs="Sylfaen"/>
                <w:bCs/>
                <w:sz w:val="20"/>
                <w:szCs w:val="20"/>
                <w:lang w:val="pt-BR"/>
              </w:rPr>
              <w:t>ժամկետներում,</w:t>
            </w:r>
            <w:r w:rsidRPr="004138AE">
              <w:rPr>
                <w:rFonts w:ascii="Calibri" w:hAnsi="Calibri" w:cs="Calibri"/>
                <w:bCs/>
                <w:sz w:val="20"/>
                <w:szCs w:val="20"/>
                <w:lang w:val="pt-BR"/>
              </w:rPr>
              <w:t> </w:t>
            </w:r>
            <w:r w:rsidRPr="004138AE">
              <w:rPr>
                <w:rFonts w:ascii="GHEA Grapalat" w:hAnsi="GHEA Grapalat" w:cs="Sylfaen"/>
                <w:bCs/>
                <w:sz w:val="20"/>
                <w:szCs w:val="20"/>
                <w:lang w:val="pt-BR"/>
              </w:rPr>
              <w:t>իր</w:t>
            </w:r>
            <w:r w:rsidRPr="004138AE">
              <w:rPr>
                <w:rFonts w:ascii="Calibri" w:hAnsi="Calibri" w:cs="Calibri"/>
                <w:bCs/>
                <w:sz w:val="20"/>
                <w:szCs w:val="20"/>
                <w:lang w:val="pt-BR"/>
              </w:rPr>
              <w:t> </w:t>
            </w:r>
            <w:r w:rsidRPr="004138AE">
              <w:rPr>
                <w:rFonts w:ascii="GHEA Grapalat" w:hAnsi="GHEA Grapalat" w:cs="Sylfaen"/>
                <w:bCs/>
                <w:sz w:val="20"/>
                <w:szCs w:val="20"/>
                <w:lang w:val="pt-BR"/>
              </w:rPr>
              <w:t>ուժերով,</w:t>
            </w:r>
            <w:r w:rsidRPr="004138AE">
              <w:rPr>
                <w:rFonts w:ascii="Calibri" w:hAnsi="Calibri" w:cs="Calibri"/>
                <w:bCs/>
                <w:sz w:val="20"/>
                <w:szCs w:val="20"/>
                <w:lang w:val="pt-BR"/>
              </w:rPr>
              <w:t> </w:t>
            </w:r>
            <w:r w:rsidRPr="004138AE">
              <w:rPr>
                <w:rFonts w:ascii="GHEA Grapalat" w:hAnsi="GHEA Grapalat" w:cs="Sylfaen"/>
                <w:bCs/>
                <w:sz w:val="20"/>
                <w:szCs w:val="20"/>
                <w:lang w:val="pt-BR"/>
              </w:rPr>
              <w:t>գործիքներով,</w:t>
            </w:r>
            <w:r w:rsidRPr="004138AE">
              <w:rPr>
                <w:rFonts w:ascii="Calibri" w:hAnsi="Calibri" w:cs="Calibri"/>
                <w:bCs/>
                <w:sz w:val="20"/>
                <w:szCs w:val="20"/>
                <w:lang w:val="pt-BR"/>
              </w:rPr>
              <w:t> </w:t>
            </w:r>
            <w:r w:rsidRPr="004138AE">
              <w:rPr>
                <w:rFonts w:ascii="GHEA Grapalat" w:hAnsi="GHEA Grapalat" w:cs="Sylfaen"/>
                <w:bCs/>
                <w:sz w:val="20"/>
                <w:szCs w:val="20"/>
                <w:lang w:val="pt-BR"/>
              </w:rPr>
              <w:t>մեխանիզմներով,</w:t>
            </w:r>
            <w:r w:rsidRPr="004138AE">
              <w:rPr>
                <w:rFonts w:ascii="Calibri" w:hAnsi="Calibri" w:cs="Calibri"/>
                <w:bCs/>
                <w:sz w:val="20"/>
                <w:szCs w:val="20"/>
                <w:lang w:val="pt-BR"/>
              </w:rPr>
              <w:t> </w:t>
            </w:r>
            <w:r w:rsidRPr="004138AE">
              <w:rPr>
                <w:rFonts w:ascii="GHEA Grapalat" w:hAnsi="GHEA Grapalat" w:cs="Sylfaen"/>
                <w:bCs/>
                <w:sz w:val="20"/>
                <w:szCs w:val="20"/>
                <w:lang w:val="pt-BR"/>
              </w:rPr>
              <w:t>ինչպես</w:t>
            </w:r>
            <w:r w:rsidRPr="004138AE">
              <w:rPr>
                <w:rFonts w:ascii="Calibri" w:hAnsi="Calibri" w:cs="Calibri"/>
                <w:bCs/>
                <w:sz w:val="20"/>
                <w:szCs w:val="20"/>
                <w:lang w:val="pt-BR"/>
              </w:rPr>
              <w:t> </w:t>
            </w:r>
            <w:r w:rsidRPr="004138AE">
              <w:rPr>
                <w:rFonts w:ascii="GHEA Grapalat" w:hAnsi="GHEA Grapalat" w:cs="Sylfaen"/>
                <w:bCs/>
                <w:sz w:val="20"/>
                <w:szCs w:val="20"/>
                <w:lang w:val="pt-BR"/>
              </w:rPr>
              <w:t>նաև</w:t>
            </w:r>
            <w:r w:rsidRPr="004138AE">
              <w:rPr>
                <w:rFonts w:ascii="Calibri" w:hAnsi="Calibri" w:cs="Calibri"/>
                <w:bCs/>
                <w:sz w:val="20"/>
                <w:szCs w:val="20"/>
                <w:lang w:val="pt-BR"/>
              </w:rPr>
              <w:t> </w:t>
            </w:r>
            <w:r w:rsidRPr="004138AE">
              <w:rPr>
                <w:rFonts w:ascii="GHEA Grapalat" w:hAnsi="GHEA Grapalat" w:cs="Sylfaen"/>
                <w:bCs/>
                <w:sz w:val="20"/>
                <w:szCs w:val="20"/>
                <w:lang w:val="pt-BR"/>
              </w:rPr>
              <w:t>անհրաժեշտ</w:t>
            </w:r>
            <w:r w:rsidRPr="004138AE">
              <w:rPr>
                <w:rFonts w:ascii="Calibri" w:hAnsi="Calibri" w:cs="Calibri"/>
                <w:bCs/>
                <w:sz w:val="20"/>
                <w:szCs w:val="20"/>
                <w:lang w:val="pt-BR"/>
              </w:rPr>
              <w:t> </w:t>
            </w:r>
            <w:r w:rsidRPr="004138AE">
              <w:rPr>
                <w:rFonts w:ascii="GHEA Grapalat" w:hAnsi="GHEA Grapalat" w:cs="Sylfaen"/>
                <w:bCs/>
                <w:sz w:val="20"/>
                <w:szCs w:val="20"/>
                <w:lang w:val="pt-BR"/>
              </w:rPr>
              <w:t>նյութերով</w:t>
            </w:r>
            <w:r w:rsidRPr="004138AE">
              <w:rPr>
                <w:rFonts w:ascii="Calibri" w:hAnsi="Calibri" w:cs="Calibri"/>
                <w:bCs/>
                <w:sz w:val="20"/>
                <w:szCs w:val="20"/>
                <w:lang w:val="pt-BR"/>
              </w:rPr>
              <w:t> </w:t>
            </w:r>
            <w:r w:rsidRPr="004138AE">
              <w:rPr>
                <w:rFonts w:ascii="GHEA Grapalat" w:hAnsi="GHEA Grapalat" w:cs="Sylfaen"/>
                <w:bCs/>
                <w:sz w:val="20"/>
                <w:szCs w:val="20"/>
                <w:lang w:val="pt-BR"/>
              </w:rPr>
              <w:t>ու</w:t>
            </w:r>
            <w:r w:rsidRPr="004138AE">
              <w:rPr>
                <w:rFonts w:ascii="Calibri" w:hAnsi="Calibri" w:cs="Calibri"/>
                <w:bCs/>
                <w:sz w:val="20"/>
                <w:szCs w:val="20"/>
                <w:lang w:val="pt-BR"/>
              </w:rPr>
              <w:t> </w:t>
            </w:r>
            <w:r w:rsidRPr="004138AE">
              <w:rPr>
                <w:rFonts w:ascii="GHEA Grapalat" w:hAnsi="GHEA Grapalat" w:cs="Sylfaen"/>
                <w:bCs/>
                <w:sz w:val="20"/>
                <w:szCs w:val="20"/>
                <w:lang w:val="pt-BR"/>
              </w:rPr>
              <w:t>պատշաճ</w:t>
            </w:r>
            <w:r w:rsidRPr="004138AE">
              <w:rPr>
                <w:rFonts w:ascii="Calibri" w:hAnsi="Calibri" w:cs="Calibri"/>
                <w:bCs/>
                <w:sz w:val="20"/>
                <w:szCs w:val="20"/>
                <w:lang w:val="pt-BR"/>
              </w:rPr>
              <w:t> </w:t>
            </w:r>
            <w:r w:rsidRPr="004138AE">
              <w:rPr>
                <w:rFonts w:ascii="GHEA Grapalat" w:hAnsi="GHEA Grapalat" w:cs="Sylfaen"/>
                <w:bCs/>
                <w:sz w:val="20"/>
                <w:szCs w:val="20"/>
                <w:lang w:val="pt-BR"/>
              </w:rPr>
              <w:t>որակով`</w:t>
            </w:r>
            <w:r w:rsidRPr="004138AE">
              <w:rPr>
                <w:rFonts w:ascii="Calibri" w:hAnsi="Calibri" w:cs="Calibri"/>
                <w:bCs/>
                <w:sz w:val="20"/>
                <w:szCs w:val="20"/>
                <w:lang w:val="pt-BR"/>
              </w:rPr>
              <w:t> </w:t>
            </w:r>
            <w:r w:rsidRPr="004138AE">
              <w:rPr>
                <w:rFonts w:ascii="GHEA Grapalat" w:hAnsi="GHEA Grapalat" w:cs="Sylfaen"/>
                <w:bCs/>
                <w:sz w:val="20"/>
                <w:szCs w:val="20"/>
                <w:lang w:val="pt-BR"/>
              </w:rPr>
              <w:t>ննախագծին</w:t>
            </w:r>
            <w:r w:rsidRPr="004138AE">
              <w:rPr>
                <w:rFonts w:ascii="Calibri" w:hAnsi="Calibri" w:cs="Calibri"/>
                <w:bCs/>
                <w:sz w:val="20"/>
                <w:szCs w:val="20"/>
                <w:lang w:val="pt-BR"/>
              </w:rPr>
              <w:t> </w:t>
            </w:r>
            <w:r w:rsidRPr="004138AE">
              <w:rPr>
                <w:rFonts w:ascii="GHEA Grapalat" w:hAnsi="GHEA Grapalat" w:cs="Sylfaen"/>
                <w:bCs/>
                <w:sz w:val="20"/>
                <w:szCs w:val="20"/>
                <w:lang w:val="pt-BR"/>
              </w:rPr>
              <w:t>և</w:t>
            </w:r>
            <w:r w:rsidRPr="004138AE">
              <w:rPr>
                <w:rFonts w:ascii="Calibri" w:hAnsi="Calibri" w:cs="Calibri"/>
                <w:bCs/>
                <w:sz w:val="20"/>
                <w:szCs w:val="20"/>
                <w:lang w:val="pt-BR"/>
              </w:rPr>
              <w:t> </w:t>
            </w:r>
            <w:r w:rsidRPr="004138AE">
              <w:rPr>
                <w:rFonts w:ascii="GHEA Grapalat" w:hAnsi="GHEA Grapalat" w:cs="Sylfaen"/>
                <w:bCs/>
                <w:sz w:val="20"/>
                <w:szCs w:val="20"/>
                <w:lang w:val="pt-BR"/>
              </w:rPr>
              <w:t>ծավալաթերթին</w:t>
            </w:r>
            <w:r w:rsidRPr="004138AE">
              <w:rPr>
                <w:rFonts w:ascii="Calibri" w:hAnsi="Calibri" w:cs="Calibri"/>
                <w:bCs/>
                <w:sz w:val="20"/>
                <w:szCs w:val="20"/>
                <w:lang w:val="pt-BR"/>
              </w:rPr>
              <w:t> </w:t>
            </w:r>
            <w:r w:rsidRPr="004138AE">
              <w:rPr>
                <w:rFonts w:ascii="GHEA Grapalat" w:hAnsi="GHEA Grapalat" w:cs="Sylfaen"/>
                <w:bCs/>
                <w:sz w:val="20"/>
                <w:szCs w:val="20"/>
                <w:lang w:val="pt-BR"/>
              </w:rPr>
              <w:t>համապատասխան։</w:t>
            </w:r>
          </w:p>
        </w:tc>
      </w:tr>
      <w:tr w:rsidR="00E52C34" w:rsidRPr="004138AE" w14:paraId="7FA6E9FE" w14:textId="77777777" w:rsidTr="00E52C34">
        <w:trPr>
          <w:trHeight w:val="20"/>
          <w:jc w:val="center"/>
        </w:trPr>
        <w:tc>
          <w:tcPr>
            <w:tcW w:w="10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6BAEFB" w14:textId="77777777" w:rsidR="00E52C34" w:rsidRPr="004138AE" w:rsidRDefault="00E52C34" w:rsidP="008C184F">
            <w:pPr>
              <w:tabs>
                <w:tab w:val="left" w:pos="3030"/>
              </w:tabs>
              <w:spacing w:line="276" w:lineRule="auto"/>
              <w:rPr>
                <w:rFonts w:ascii="GHEA Grapalat" w:hAnsi="GHEA Grapalat" w:cs="Sylfaen"/>
                <w:bCs/>
                <w:sz w:val="20"/>
                <w:szCs w:val="20"/>
                <w:lang w:val="hy-AM"/>
              </w:rPr>
            </w:pPr>
            <w:r w:rsidRPr="004138AE">
              <w:rPr>
                <w:rFonts w:ascii="GHEA Grapalat" w:hAnsi="GHEA Grapalat" w:cs="Sylfaen"/>
                <w:bCs/>
                <w:sz w:val="20"/>
                <w:szCs w:val="20"/>
                <w:lang w:val="pt-BR"/>
              </w:rPr>
              <w:t>*</w:t>
            </w:r>
            <w:r w:rsidRPr="004138AE">
              <w:rPr>
                <w:rFonts w:ascii="GHEA Grapalat" w:hAnsi="GHEA Grapalat" w:cs="Sylfaen"/>
                <w:bCs/>
                <w:sz w:val="20"/>
                <w:szCs w:val="20"/>
                <w:lang w:val="hy-AM"/>
              </w:rPr>
              <w:t>Շ</w:t>
            </w:r>
            <w:r w:rsidRPr="004138AE">
              <w:rPr>
                <w:rFonts w:ascii="GHEA Grapalat" w:hAnsi="GHEA Grapalat" w:cs="Sylfaen"/>
                <w:bCs/>
                <w:sz w:val="20"/>
                <w:szCs w:val="20"/>
                <w:lang w:val="pt-BR"/>
              </w:rPr>
              <w:t>ինարարության իրականացման գործունեության</w:t>
            </w:r>
            <w:r w:rsidRPr="004138AE">
              <w:rPr>
                <w:rFonts w:ascii="GHEA Grapalat" w:hAnsi="GHEA Grapalat" w:cs="Sylfaen"/>
                <w:bCs/>
                <w:sz w:val="20"/>
                <w:szCs w:val="20"/>
                <w:lang w:val="hy-AM"/>
              </w:rPr>
              <w:t xml:space="preserve"> համար</w:t>
            </w:r>
            <w:r w:rsidRPr="004138AE">
              <w:rPr>
                <w:rFonts w:ascii="GHEA Grapalat" w:hAnsi="GHEA Grapalat" w:cs="Sylfaen"/>
                <w:bCs/>
                <w:sz w:val="20"/>
                <w:szCs w:val="20"/>
                <w:lang w:val="pt-BR"/>
              </w:rPr>
              <w:t xml:space="preserve"> լիցենզիա չի պահանջվում</w:t>
            </w:r>
          </w:p>
          <w:p w14:paraId="2924B0FF" w14:textId="77777777" w:rsidR="00E52C34" w:rsidRPr="004138AE" w:rsidRDefault="00E52C34" w:rsidP="008C184F">
            <w:pPr>
              <w:tabs>
                <w:tab w:val="left" w:pos="3030"/>
              </w:tabs>
              <w:spacing w:line="276" w:lineRule="auto"/>
              <w:rPr>
                <w:rFonts w:ascii="GHEA Grapalat" w:hAnsi="GHEA Grapalat" w:cs="Sylfaen"/>
                <w:bCs/>
                <w:sz w:val="20"/>
                <w:szCs w:val="20"/>
                <w:lang w:val="pt-BR"/>
              </w:rPr>
            </w:pPr>
            <w:r w:rsidRPr="004138AE">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52C34" w:rsidRPr="004138AE" w14:paraId="5DCFE79D" w14:textId="77777777" w:rsidTr="00E52C34">
        <w:trPr>
          <w:trHeight w:val="20"/>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416BC0CA" w14:textId="77777777" w:rsidR="00E52C34" w:rsidRPr="004138AE" w:rsidRDefault="00E52C34" w:rsidP="008C184F">
            <w:pPr>
              <w:tabs>
                <w:tab w:val="left" w:pos="3030"/>
              </w:tabs>
              <w:spacing w:line="276" w:lineRule="auto"/>
              <w:rPr>
                <w:rFonts w:ascii="GHEA Grapalat" w:hAnsi="GHEA Grapalat" w:cs="Sylfaen"/>
                <w:bCs/>
                <w:sz w:val="20"/>
                <w:szCs w:val="20"/>
                <w:lang w:val="hy-AM"/>
              </w:rPr>
            </w:pPr>
            <w:r w:rsidRPr="004138AE">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E52C34" w:rsidRPr="004138AE" w14:paraId="5D2D3961" w14:textId="77777777" w:rsidTr="00E52C34">
        <w:trPr>
          <w:trHeight w:val="20"/>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0BF550E6" w14:textId="77777777" w:rsidR="00E52C34" w:rsidRPr="004138AE" w:rsidRDefault="00E52C34" w:rsidP="008C184F">
            <w:pPr>
              <w:tabs>
                <w:tab w:val="left" w:pos="3030"/>
              </w:tabs>
              <w:spacing w:line="276" w:lineRule="auto"/>
              <w:rPr>
                <w:rFonts w:ascii="GHEA Grapalat" w:hAnsi="GHEA Grapalat" w:cs="Sylfaen"/>
                <w:bCs/>
                <w:sz w:val="20"/>
                <w:szCs w:val="20"/>
                <w:lang w:val="hy-AM"/>
              </w:rPr>
            </w:pPr>
            <w:r w:rsidRPr="004138AE">
              <w:rPr>
                <w:rFonts w:ascii="GHEA Grapalat" w:hAnsi="GHEA Grapalat" w:cs="Sylfaen"/>
                <w:bCs/>
                <w:sz w:val="20"/>
                <w:szCs w:val="20"/>
                <w:lang w:val="hy-AM"/>
              </w:rPr>
              <w:t>Տեսաձայնագրման սարքերի առկայություն</w:t>
            </w:r>
          </w:p>
        </w:tc>
      </w:tr>
    </w:tbl>
    <w:p w14:paraId="304278C1" w14:textId="26A8F40F" w:rsidR="00F57B7D" w:rsidRDefault="00F57B7D"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6F476E6A" w14:textId="77777777" w:rsidR="006D04FD" w:rsidRDefault="006D04F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972C2E" w:rsidRPr="003777A4" w14:paraId="57AD06E9" w14:textId="77777777" w:rsidTr="00AF40F9">
        <w:trPr>
          <w:trHeight w:val="586"/>
          <w:jc w:val="center"/>
        </w:trPr>
        <w:tc>
          <w:tcPr>
            <w:tcW w:w="625" w:type="dxa"/>
            <w:vAlign w:val="center"/>
          </w:tcPr>
          <w:p w14:paraId="016D27D1" w14:textId="77777777" w:rsidR="00972C2E" w:rsidRPr="00855F9C" w:rsidRDefault="00972C2E" w:rsidP="00972C2E">
            <w:pPr>
              <w:jc w:val="center"/>
              <w:rPr>
                <w:rFonts w:ascii="GHEA Grapalat" w:hAnsi="GHEA Grapalat" w:cs="Calibri"/>
                <w:color w:val="000000"/>
                <w:sz w:val="20"/>
                <w:szCs w:val="20"/>
                <w:lang w:val="hy-AM"/>
              </w:rPr>
            </w:pPr>
            <w:r w:rsidRPr="00855F9C">
              <w:rPr>
                <w:rFonts w:ascii="GHEA Grapalat" w:hAnsi="GHEA Grapalat" w:cs="Calibri"/>
                <w:color w:val="000000"/>
                <w:sz w:val="20"/>
                <w:szCs w:val="20"/>
                <w:lang w:val="hy-AM"/>
              </w:rPr>
              <w:t>1</w:t>
            </w:r>
          </w:p>
        </w:tc>
        <w:tc>
          <w:tcPr>
            <w:tcW w:w="3685" w:type="dxa"/>
            <w:vAlign w:val="center"/>
          </w:tcPr>
          <w:p w14:paraId="539D3831" w14:textId="21AB646F" w:rsidR="00972C2E" w:rsidRPr="00855F9C" w:rsidRDefault="00972C2E" w:rsidP="00972C2E">
            <w:pPr>
              <w:rPr>
                <w:rFonts w:ascii="GHEA Grapalat" w:hAnsi="GHEA Grapalat" w:cs="Calibri"/>
                <w:color w:val="000000"/>
                <w:sz w:val="20"/>
                <w:szCs w:val="20"/>
                <w:lang w:val="hy-AM"/>
              </w:rPr>
            </w:pPr>
            <w:r w:rsidRPr="00413F69">
              <w:rPr>
                <w:rFonts w:ascii="GHEA Grapalat" w:hAnsi="GHEA Grapalat"/>
                <w:bCs/>
                <w:color w:val="000000"/>
                <w:sz w:val="20"/>
                <w:szCs w:val="20"/>
                <w:lang w:val="hy-AM"/>
              </w:rPr>
              <w:t>Կենտրոն վարչական շրջանի բազմաբնակարան շենքերի մուտքերի բարեկարգման աշխատանքներ</w:t>
            </w:r>
          </w:p>
        </w:tc>
        <w:tc>
          <w:tcPr>
            <w:tcW w:w="4410" w:type="dxa"/>
            <w:vAlign w:val="center"/>
          </w:tcPr>
          <w:p w14:paraId="5181A3A4" w14:textId="0A1D624E" w:rsidR="00972C2E" w:rsidRPr="00855F9C" w:rsidRDefault="00F21C93" w:rsidP="00972C2E">
            <w:pPr>
              <w:jc w:val="center"/>
              <w:rPr>
                <w:rFonts w:ascii="GHEA Grapalat" w:hAnsi="GHEA Grapalat" w:cs="Calibri"/>
                <w:color w:val="000000"/>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87EC5A8" w14:textId="77777777" w:rsidR="00972C2E" w:rsidRPr="00413F69" w:rsidRDefault="00972C2E" w:rsidP="00972C2E">
            <w:pPr>
              <w:jc w:val="center"/>
              <w:rPr>
                <w:rFonts w:ascii="GHEA Grapalat" w:hAnsi="GHEA Grapalat"/>
                <w:sz w:val="20"/>
                <w:szCs w:val="20"/>
                <w:lang w:val="hy-AM"/>
              </w:rPr>
            </w:pPr>
          </w:p>
          <w:p w14:paraId="22718B49" w14:textId="77777777" w:rsidR="00972C2E" w:rsidRPr="00413F69" w:rsidRDefault="00972C2E" w:rsidP="00972C2E">
            <w:pPr>
              <w:jc w:val="center"/>
              <w:rPr>
                <w:rFonts w:ascii="GHEA Grapalat" w:hAnsi="GHEA Grapalat"/>
                <w:sz w:val="20"/>
                <w:szCs w:val="20"/>
                <w:lang w:val="hy-AM"/>
              </w:rPr>
            </w:pPr>
            <w:r w:rsidRPr="00413F69">
              <w:rPr>
                <w:rFonts w:ascii="GHEA Grapalat" w:hAnsi="GHEA Grapalat"/>
                <w:sz w:val="20"/>
                <w:szCs w:val="20"/>
                <w:lang w:val="hy-AM"/>
              </w:rPr>
              <w:t>120-րդ օրացուցային օրը</w:t>
            </w:r>
          </w:p>
          <w:p w14:paraId="756FA8D6" w14:textId="7E76A401" w:rsidR="00972C2E" w:rsidRPr="00855F9C" w:rsidRDefault="00972C2E" w:rsidP="00972C2E">
            <w:pPr>
              <w:jc w:val="center"/>
              <w:rPr>
                <w:rFonts w:ascii="GHEA Grapalat" w:hAnsi="GHEA Grapalat" w:cs="Calibri"/>
                <w:color w:val="000000"/>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E52C34"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77750" w:rsidRPr="00FA2E9A" w14:paraId="67A6D8D5" w14:textId="77777777" w:rsidTr="00876B7B">
        <w:trPr>
          <w:gridAfter w:val="1"/>
          <w:wAfter w:w="8" w:type="dxa"/>
          <w:cantSplit/>
          <w:trHeight w:val="1134"/>
          <w:jc w:val="center"/>
        </w:trPr>
        <w:tc>
          <w:tcPr>
            <w:tcW w:w="445" w:type="dxa"/>
            <w:vAlign w:val="center"/>
          </w:tcPr>
          <w:p w14:paraId="5F1CA0BD" w14:textId="77777777" w:rsidR="00C77750" w:rsidRPr="00AC09D9" w:rsidRDefault="00C77750" w:rsidP="00C7775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2C968955" w:rsidR="00C77750" w:rsidRPr="0081789B" w:rsidRDefault="007926D4" w:rsidP="00C77750">
            <w:pPr>
              <w:jc w:val="center"/>
              <w:rPr>
                <w:rFonts w:ascii="GHEA Grapalat" w:hAnsi="GHEA Grapalat" w:cs="Calibri"/>
                <w:color w:val="000000" w:themeColor="text1"/>
                <w:sz w:val="20"/>
                <w:szCs w:val="20"/>
                <w:lang w:val="hy-AM"/>
              </w:rPr>
            </w:pPr>
            <w:r w:rsidRPr="007926D4">
              <w:rPr>
                <w:rFonts w:ascii="GHEA Grapalat" w:hAnsi="GHEA Grapalat" w:cs="Calibri"/>
                <w:color w:val="000000"/>
                <w:sz w:val="20"/>
                <w:szCs w:val="20"/>
              </w:rPr>
              <w:t>45211113/4</w:t>
            </w:r>
          </w:p>
        </w:tc>
        <w:tc>
          <w:tcPr>
            <w:tcW w:w="3060" w:type="dxa"/>
            <w:vAlign w:val="center"/>
          </w:tcPr>
          <w:p w14:paraId="7223085A" w14:textId="60E5B6F9" w:rsidR="00C77750" w:rsidRPr="0081789B" w:rsidRDefault="00E20076" w:rsidP="00C77750">
            <w:pPr>
              <w:rPr>
                <w:rFonts w:ascii="GHEA Grapalat" w:hAnsi="GHEA Grapalat" w:cs="Calibri"/>
                <w:sz w:val="20"/>
                <w:szCs w:val="20"/>
                <w:lang w:val="hy-AM"/>
              </w:rPr>
            </w:pPr>
            <w:r>
              <w:rPr>
                <w:rFonts w:ascii="GHEA Grapalat" w:hAnsi="GHEA Grapalat" w:cs="Calibri"/>
                <w:color w:val="000000"/>
                <w:sz w:val="20"/>
                <w:szCs w:val="20"/>
                <w:lang w:val="hy-AM"/>
              </w:rPr>
              <w:t>Երևան քաղաքի Կենտրոն վարչական շրջանի բազմաբնակարան շենքերի մուտքերի բարեկարգման</w:t>
            </w:r>
            <w:r w:rsidR="00C77750" w:rsidRPr="00325380">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01ED7C58" w:rsidR="00C77750" w:rsidRPr="005B0502" w:rsidRDefault="00C77750" w:rsidP="00C77750">
            <w:pPr>
              <w:ind w:left="113" w:right="113"/>
              <w:jc w:val="center"/>
              <w:rPr>
                <w:rFonts w:ascii="GHEA Grapalat" w:hAnsi="GHEA Grapalat" w:cs="Sylfaen"/>
                <w:sz w:val="20"/>
                <w:szCs w:val="20"/>
                <w:lang w:val="hy-AM"/>
              </w:rPr>
            </w:pPr>
            <w:r>
              <w:rPr>
                <w:rFonts w:ascii="GHEA Grapalat" w:hAnsi="GHEA Grapalat" w:cs="Sylfaen"/>
                <w:sz w:val="20"/>
                <w:szCs w:val="20"/>
                <w:lang w:val="hy-AM"/>
              </w:rPr>
              <w:t>....</w:t>
            </w:r>
          </w:p>
        </w:tc>
        <w:tc>
          <w:tcPr>
            <w:tcW w:w="450" w:type="dxa"/>
            <w:textDirection w:val="btLr"/>
            <w:vAlign w:val="center"/>
          </w:tcPr>
          <w:p w14:paraId="529754C9" w14:textId="2D792350" w:rsidR="00C77750" w:rsidRPr="00F0262A" w:rsidRDefault="00C77750" w:rsidP="00C77750">
            <w:pPr>
              <w:ind w:left="113" w:right="113"/>
              <w:jc w:val="center"/>
              <w:rPr>
                <w:rFonts w:ascii="GHEA Grapalat" w:hAnsi="GHEA Grapalat" w:cs="Sylfaen"/>
                <w:sz w:val="20"/>
                <w:szCs w:val="20"/>
                <w:lang w:val="pt-BR"/>
              </w:rPr>
            </w:pPr>
            <w:r>
              <w:rPr>
                <w:rFonts w:ascii="GHEA Grapalat" w:hAnsi="GHEA Grapalat" w:cs="Sylfaen"/>
                <w:sz w:val="20"/>
                <w:szCs w:val="20"/>
                <w:lang w:val="hy-AM"/>
              </w:rPr>
              <w:t>....</w:t>
            </w:r>
          </w:p>
        </w:tc>
        <w:tc>
          <w:tcPr>
            <w:tcW w:w="450" w:type="dxa"/>
            <w:textDirection w:val="btLr"/>
            <w:vAlign w:val="center"/>
          </w:tcPr>
          <w:p w14:paraId="129C74FF" w14:textId="1071B560" w:rsidR="00C77750" w:rsidRPr="00DD70FF" w:rsidRDefault="00546816" w:rsidP="00C77750">
            <w:pPr>
              <w:ind w:left="113" w:right="113"/>
              <w:jc w:val="center"/>
              <w:rPr>
                <w:rFonts w:ascii="GHEA Grapalat" w:hAnsi="GHEA Grapalat" w:cs="Sylfaen"/>
                <w:sz w:val="20"/>
                <w:szCs w:val="20"/>
              </w:rPr>
            </w:pPr>
            <w:r>
              <w:rPr>
                <w:rFonts w:ascii="GHEA Grapalat" w:hAnsi="GHEA Grapalat" w:cs="Sylfaen"/>
                <w:sz w:val="20"/>
                <w:szCs w:val="20"/>
                <w:lang w:val="hy-AM"/>
              </w:rPr>
              <w:t>....</w:t>
            </w:r>
          </w:p>
        </w:tc>
        <w:tc>
          <w:tcPr>
            <w:tcW w:w="450" w:type="dxa"/>
            <w:textDirection w:val="btLr"/>
            <w:vAlign w:val="center"/>
          </w:tcPr>
          <w:p w14:paraId="1741032D" w14:textId="435B0633"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50 %</w:t>
            </w:r>
          </w:p>
        </w:tc>
        <w:tc>
          <w:tcPr>
            <w:tcW w:w="450" w:type="dxa"/>
            <w:textDirection w:val="btLr"/>
            <w:vAlign w:val="center"/>
          </w:tcPr>
          <w:p w14:paraId="34239317" w14:textId="0B296F34" w:rsidR="00C77750" w:rsidRPr="005B0502" w:rsidRDefault="00C77750" w:rsidP="00C77750">
            <w:pPr>
              <w:spacing w:line="360" w:lineRule="auto"/>
              <w:ind w:left="113" w:right="113"/>
              <w:jc w:val="center"/>
              <w:rPr>
                <w:rFonts w:ascii="GHEA Grapalat" w:hAnsi="GHEA Grapalat" w:cs="Sylfaen"/>
                <w:sz w:val="20"/>
                <w:szCs w:val="20"/>
                <w:lang w:val="pt-BR"/>
              </w:rPr>
            </w:pPr>
            <w:r w:rsidRPr="006805E0">
              <w:rPr>
                <w:rFonts w:ascii="GHEA Grapalat" w:hAnsi="GHEA Grapalat"/>
                <w:color w:val="000000"/>
                <w:sz w:val="20"/>
                <w:szCs w:val="20"/>
              </w:rPr>
              <w:t>50 %</w:t>
            </w:r>
          </w:p>
        </w:tc>
        <w:tc>
          <w:tcPr>
            <w:tcW w:w="450" w:type="dxa"/>
            <w:textDirection w:val="btLr"/>
            <w:vAlign w:val="center"/>
          </w:tcPr>
          <w:p w14:paraId="53CEA69B" w14:textId="2A457798"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50 %</w:t>
            </w:r>
          </w:p>
        </w:tc>
        <w:tc>
          <w:tcPr>
            <w:tcW w:w="450" w:type="dxa"/>
            <w:textDirection w:val="btLr"/>
            <w:vAlign w:val="center"/>
          </w:tcPr>
          <w:p w14:paraId="39DA6C90" w14:textId="01A29044"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75 %</w:t>
            </w:r>
          </w:p>
        </w:tc>
        <w:tc>
          <w:tcPr>
            <w:tcW w:w="450" w:type="dxa"/>
            <w:textDirection w:val="btLr"/>
            <w:vAlign w:val="center"/>
          </w:tcPr>
          <w:p w14:paraId="0B83AB81" w14:textId="1488E1E3"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75 %</w:t>
            </w:r>
          </w:p>
        </w:tc>
        <w:tc>
          <w:tcPr>
            <w:tcW w:w="450" w:type="dxa"/>
            <w:textDirection w:val="btLr"/>
            <w:vAlign w:val="center"/>
          </w:tcPr>
          <w:p w14:paraId="55572983" w14:textId="79E2D0F3"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75 %</w:t>
            </w:r>
          </w:p>
        </w:tc>
        <w:tc>
          <w:tcPr>
            <w:tcW w:w="450" w:type="dxa"/>
            <w:textDirection w:val="btLr"/>
            <w:vAlign w:val="center"/>
          </w:tcPr>
          <w:p w14:paraId="0BE06288" w14:textId="25B3D231"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c>
          <w:tcPr>
            <w:tcW w:w="450" w:type="dxa"/>
            <w:textDirection w:val="btLr"/>
            <w:vAlign w:val="center"/>
          </w:tcPr>
          <w:p w14:paraId="3A30AA03" w14:textId="79154A1A"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c>
          <w:tcPr>
            <w:tcW w:w="540" w:type="dxa"/>
            <w:textDirection w:val="btLr"/>
            <w:vAlign w:val="center"/>
          </w:tcPr>
          <w:p w14:paraId="77F70E2D" w14:textId="7274B37B"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c>
          <w:tcPr>
            <w:tcW w:w="540" w:type="dxa"/>
            <w:textDirection w:val="btLr"/>
            <w:vAlign w:val="center"/>
          </w:tcPr>
          <w:p w14:paraId="5BE7D36D" w14:textId="2E3A6ABD" w:rsidR="00C77750" w:rsidRPr="005B0502" w:rsidRDefault="00C77750" w:rsidP="00C77750">
            <w:pPr>
              <w:ind w:left="113" w:right="113"/>
              <w:jc w:val="center"/>
              <w:rPr>
                <w:rFonts w:ascii="GHEA Grapalat" w:hAnsi="GHEA Grapalat" w:cs="Sylfaen"/>
                <w:sz w:val="20"/>
                <w:szCs w:val="20"/>
                <w:lang w:val="pt-BR"/>
              </w:rPr>
            </w:pPr>
            <w:r w:rsidRPr="006805E0">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52C3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D637" w14:textId="77777777" w:rsidR="000D6743" w:rsidRDefault="000D6743">
      <w:r>
        <w:separator/>
      </w:r>
    </w:p>
  </w:endnote>
  <w:endnote w:type="continuationSeparator" w:id="0">
    <w:p w14:paraId="76759A59" w14:textId="77777777" w:rsidR="000D6743" w:rsidRDefault="000D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A21BB" w14:textId="77777777" w:rsidR="000D6743" w:rsidRDefault="000D6743">
      <w:r>
        <w:separator/>
      </w:r>
    </w:p>
  </w:footnote>
  <w:footnote w:type="continuationSeparator" w:id="0">
    <w:p w14:paraId="6166C2BF" w14:textId="77777777" w:rsidR="000D6743" w:rsidRDefault="000D674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1C8"/>
    <w:multiLevelType w:val="multilevel"/>
    <w:tmpl w:val="150815BA"/>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1"/>
  </w:num>
  <w:num w:numId="6" w16cid:durableId="1305817805">
    <w:abstractNumId w:val="7"/>
  </w:num>
  <w:num w:numId="7" w16cid:durableId="81687919">
    <w:abstractNumId w:val="10"/>
  </w:num>
  <w:num w:numId="8" w16cid:durableId="1707944178">
    <w:abstractNumId w:val="4"/>
  </w:num>
  <w:num w:numId="9" w16cid:durableId="1402601948">
    <w:abstractNumId w:val="6"/>
  </w:num>
  <w:num w:numId="10" w16cid:durableId="1419905097">
    <w:abstractNumId w:val="12"/>
  </w:num>
  <w:num w:numId="11" w16cid:durableId="1275164409">
    <w:abstractNumId w:val="5"/>
  </w:num>
  <w:num w:numId="12" w16cid:durableId="1947154769">
    <w:abstractNumId w:val="3"/>
  </w:num>
  <w:num w:numId="13" w16cid:durableId="336034461">
    <w:abstractNumId w:val="8"/>
  </w:num>
  <w:num w:numId="14" w16cid:durableId="784619368">
    <w:abstractNumId w:val="14"/>
  </w:num>
  <w:num w:numId="15" w16cid:durableId="5225210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DF5"/>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743"/>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830"/>
    <w:rsid w:val="00113F0D"/>
    <w:rsid w:val="00115905"/>
    <w:rsid w:val="001159FA"/>
    <w:rsid w:val="0011611E"/>
    <w:rsid w:val="00116E47"/>
    <w:rsid w:val="00117020"/>
    <w:rsid w:val="00117328"/>
    <w:rsid w:val="00117964"/>
    <w:rsid w:val="00117DAA"/>
    <w:rsid w:val="00117F66"/>
    <w:rsid w:val="00120141"/>
    <w:rsid w:val="00121AA7"/>
    <w:rsid w:val="00121DAB"/>
    <w:rsid w:val="00123582"/>
    <w:rsid w:val="001242C4"/>
    <w:rsid w:val="00124461"/>
    <w:rsid w:val="00124913"/>
    <w:rsid w:val="001274B4"/>
    <w:rsid w:val="001276C9"/>
    <w:rsid w:val="00130202"/>
    <w:rsid w:val="001305C6"/>
    <w:rsid w:val="00130EDD"/>
    <w:rsid w:val="00131A59"/>
    <w:rsid w:val="00131E9C"/>
    <w:rsid w:val="001324F9"/>
    <w:rsid w:val="00132FA8"/>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0B73"/>
    <w:rsid w:val="001711E3"/>
    <w:rsid w:val="001724D7"/>
    <w:rsid w:val="00172BD7"/>
    <w:rsid w:val="001732FB"/>
    <w:rsid w:val="001734B8"/>
    <w:rsid w:val="00174C7A"/>
    <w:rsid w:val="00174FE1"/>
    <w:rsid w:val="00175A63"/>
    <w:rsid w:val="00175BEB"/>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22F"/>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979"/>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9C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3D"/>
    <w:rsid w:val="002B2C28"/>
    <w:rsid w:val="002B2D10"/>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1A"/>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38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C7EB6"/>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E"/>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0C4F"/>
    <w:rsid w:val="0044137F"/>
    <w:rsid w:val="00441C20"/>
    <w:rsid w:val="00441CC1"/>
    <w:rsid w:val="00441D04"/>
    <w:rsid w:val="0044314C"/>
    <w:rsid w:val="00443208"/>
    <w:rsid w:val="004434E9"/>
    <w:rsid w:val="00443B7A"/>
    <w:rsid w:val="00444069"/>
    <w:rsid w:val="004454D8"/>
    <w:rsid w:val="0044556F"/>
    <w:rsid w:val="0044660E"/>
    <w:rsid w:val="00447808"/>
    <w:rsid w:val="00447D94"/>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0D6E"/>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B3C"/>
    <w:rsid w:val="004C1D9B"/>
    <w:rsid w:val="004C217A"/>
    <w:rsid w:val="004C35CD"/>
    <w:rsid w:val="004C3803"/>
    <w:rsid w:val="004C3898"/>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816"/>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50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5EA2"/>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11DC"/>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40B"/>
    <w:rsid w:val="006C3115"/>
    <w:rsid w:val="006C3873"/>
    <w:rsid w:val="006C3909"/>
    <w:rsid w:val="006C47F0"/>
    <w:rsid w:val="006C679A"/>
    <w:rsid w:val="006C68BB"/>
    <w:rsid w:val="006C778B"/>
    <w:rsid w:val="006C7B6E"/>
    <w:rsid w:val="006C7FE2"/>
    <w:rsid w:val="006D04FD"/>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023"/>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26D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5E5"/>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5F9C"/>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6B7B"/>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5F9"/>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170D"/>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2510"/>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2C2E"/>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B34"/>
    <w:rsid w:val="009A0C6E"/>
    <w:rsid w:val="009A171D"/>
    <w:rsid w:val="009A1B95"/>
    <w:rsid w:val="009A2DC2"/>
    <w:rsid w:val="009A2FDE"/>
    <w:rsid w:val="009A30B4"/>
    <w:rsid w:val="009A30B5"/>
    <w:rsid w:val="009A33E3"/>
    <w:rsid w:val="009A3F5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F0660"/>
    <w:rsid w:val="009F06BA"/>
    <w:rsid w:val="009F18D0"/>
    <w:rsid w:val="009F1EDC"/>
    <w:rsid w:val="009F1FF7"/>
    <w:rsid w:val="009F337A"/>
    <w:rsid w:val="009F396C"/>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473FD"/>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6FD5"/>
    <w:rsid w:val="00A87140"/>
    <w:rsid w:val="00A905A7"/>
    <w:rsid w:val="00A90E74"/>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030E"/>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E8"/>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1BD7"/>
    <w:rsid w:val="00B425F0"/>
    <w:rsid w:val="00B4364F"/>
    <w:rsid w:val="00B436A9"/>
    <w:rsid w:val="00B43C2B"/>
    <w:rsid w:val="00B44A67"/>
    <w:rsid w:val="00B44DC4"/>
    <w:rsid w:val="00B45344"/>
    <w:rsid w:val="00B45D18"/>
    <w:rsid w:val="00B46110"/>
    <w:rsid w:val="00B46279"/>
    <w:rsid w:val="00B46AA0"/>
    <w:rsid w:val="00B4794D"/>
    <w:rsid w:val="00B50EC1"/>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6A"/>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5EB"/>
    <w:rsid w:val="00C54CEE"/>
    <w:rsid w:val="00C557CE"/>
    <w:rsid w:val="00C56BBA"/>
    <w:rsid w:val="00C57361"/>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77750"/>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87A70"/>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556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9EC"/>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5AB1"/>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6E9"/>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076"/>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6ED"/>
    <w:rsid w:val="00E24C4E"/>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2C34"/>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1C93"/>
    <w:rsid w:val="00F22C58"/>
    <w:rsid w:val="00F23100"/>
    <w:rsid w:val="00F2360A"/>
    <w:rsid w:val="00F23A51"/>
    <w:rsid w:val="00F242D7"/>
    <w:rsid w:val="00F242DE"/>
    <w:rsid w:val="00F24327"/>
    <w:rsid w:val="00F24A51"/>
    <w:rsid w:val="00F24E9E"/>
    <w:rsid w:val="00F25B39"/>
    <w:rsid w:val="00F26162"/>
    <w:rsid w:val="00F263B3"/>
    <w:rsid w:val="00F264F9"/>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14C4"/>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ezkurwreuab5ozgtqnkl">
    <w:name w:val="ezkurwreuab5ozgtqnkl"/>
    <w:basedOn w:val="DefaultParagraphFont"/>
    <w:rsid w:val="00B00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64</Pages>
  <Words>21975</Words>
  <Characters>125264</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580</cp:revision>
  <cp:lastPrinted>2022-12-28T05:49:00Z</cp:lastPrinted>
  <dcterms:created xsi:type="dcterms:W3CDTF">2023-07-13T12:00:00Z</dcterms:created>
  <dcterms:modified xsi:type="dcterms:W3CDTF">2026-03-12T04:28:00Z</dcterms:modified>
</cp:coreProperties>
</file>